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9F7F5E">
      <w:pPr>
        <w:jc w:val="center"/>
        <w:rPr>
          <w:rFonts w:ascii="华文中宋" w:hAnsi="华文中宋" w:eastAsia="华文中宋"/>
          <w:b/>
          <w:bCs/>
          <w:sz w:val="36"/>
          <w:szCs w:val="36"/>
        </w:rPr>
      </w:pPr>
      <w:r>
        <w:rPr>
          <w:rFonts w:hint="eastAsia" w:ascii="华文中宋" w:hAnsi="华文中宋" w:eastAsia="华文中宋"/>
          <w:b/>
          <w:bCs/>
          <w:sz w:val="36"/>
          <w:szCs w:val="36"/>
        </w:rPr>
        <w:t>中国大学生计算机设计大赛</w:t>
      </w:r>
    </w:p>
    <w:p w14:paraId="6FE61EE6">
      <w:pPr>
        <w:jc w:val="center"/>
        <w:rPr>
          <w:rFonts w:ascii="黑体" w:hAnsi="黑体" w:eastAsia="黑体"/>
          <w:sz w:val="28"/>
          <w:szCs w:val="28"/>
        </w:rPr>
      </w:pPr>
      <w:r>
        <w:rPr>
          <w:rFonts w:hint="eastAsia" w:ascii="黑体" w:hAnsi="黑体" w:eastAsia="黑体"/>
          <w:sz w:val="28"/>
          <w:szCs w:val="28"/>
        </w:rPr>
        <w:t xml:space="preserve">作品信息概要表 </w:t>
      </w:r>
      <w:r>
        <w:rPr>
          <w:rFonts w:hint="eastAsia" w:ascii="黑体" w:hAnsi="黑体" w:eastAsia="黑体"/>
          <w:sz w:val="16"/>
          <w:szCs w:val="16"/>
        </w:rPr>
        <w:t>(大数据实践赛、主题赛，2</w:t>
      </w:r>
      <w:r>
        <w:rPr>
          <w:rFonts w:ascii="黑体" w:hAnsi="黑体" w:eastAsia="黑体"/>
          <w:sz w:val="16"/>
          <w:szCs w:val="16"/>
        </w:rPr>
        <w:t>0</w:t>
      </w:r>
      <w:r>
        <w:rPr>
          <w:rFonts w:hint="eastAsia" w:ascii="黑体" w:hAnsi="黑体" w:eastAsia="黑体"/>
          <w:sz w:val="16"/>
          <w:szCs w:val="16"/>
        </w:rPr>
        <w:t>26版)</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488"/>
        <w:gridCol w:w="228"/>
        <w:gridCol w:w="283"/>
        <w:gridCol w:w="674"/>
        <w:gridCol w:w="1185"/>
        <w:gridCol w:w="266"/>
        <w:gridCol w:w="1136"/>
        <w:gridCol w:w="968"/>
        <w:gridCol w:w="303"/>
        <w:gridCol w:w="2062"/>
        <w:gridCol w:w="6"/>
      </w:tblGrid>
      <w:tr w14:paraId="0B133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6A3C5104">
            <w:pPr>
              <w:rPr>
                <w:rFonts w:ascii="仿宋" w:hAnsi="仿宋" w:eastAsia="仿宋"/>
              </w:rPr>
            </w:pPr>
            <w:r>
              <w:rPr>
                <w:rFonts w:hint="eastAsia" w:ascii="仿宋" w:hAnsi="仿宋" w:eastAsia="仿宋"/>
              </w:rPr>
              <w:t>作品编号</w:t>
            </w:r>
          </w:p>
        </w:tc>
        <w:tc>
          <w:tcPr>
            <w:tcW w:w="1185" w:type="dxa"/>
            <w:gridSpan w:val="3"/>
            <w:vAlign w:val="center"/>
          </w:tcPr>
          <w:p w14:paraId="26FD0336">
            <w:pPr>
              <w:rPr>
                <w:rFonts w:ascii="仿宋" w:hAnsi="仿宋" w:eastAsia="仿宋"/>
              </w:rPr>
            </w:pPr>
          </w:p>
        </w:tc>
        <w:tc>
          <w:tcPr>
            <w:tcW w:w="1185" w:type="dxa"/>
            <w:vAlign w:val="center"/>
          </w:tcPr>
          <w:p w14:paraId="5370F2A7">
            <w:pPr>
              <w:rPr>
                <w:rFonts w:ascii="仿宋" w:hAnsi="仿宋" w:eastAsia="仿宋"/>
              </w:rPr>
            </w:pPr>
            <w:r>
              <w:rPr>
                <w:rFonts w:hint="eastAsia" w:ascii="仿宋" w:hAnsi="仿宋" w:eastAsia="仿宋"/>
              </w:rPr>
              <w:t>作品名称</w:t>
            </w:r>
          </w:p>
        </w:tc>
        <w:tc>
          <w:tcPr>
            <w:tcW w:w="4741" w:type="dxa"/>
            <w:gridSpan w:val="6"/>
            <w:vAlign w:val="center"/>
          </w:tcPr>
          <w:p w14:paraId="2F19C7D0">
            <w:pPr>
              <w:rPr>
                <w:rFonts w:ascii="仿宋" w:hAnsi="仿宋" w:eastAsia="仿宋"/>
              </w:rPr>
            </w:pPr>
          </w:p>
        </w:tc>
      </w:tr>
      <w:tr w14:paraId="38834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7AADA2E1">
            <w:pPr>
              <w:rPr>
                <w:rFonts w:ascii="仿宋" w:hAnsi="仿宋" w:eastAsia="仿宋"/>
              </w:rPr>
            </w:pPr>
            <w:r>
              <w:rPr>
                <w:rFonts w:hint="eastAsia" w:ascii="仿宋" w:hAnsi="仿宋" w:eastAsia="仿宋"/>
              </w:rPr>
              <w:t>作品大类</w:t>
            </w:r>
          </w:p>
        </w:tc>
        <w:tc>
          <w:tcPr>
            <w:tcW w:w="2370" w:type="dxa"/>
            <w:gridSpan w:val="4"/>
            <w:vAlign w:val="center"/>
          </w:tcPr>
          <w:p w14:paraId="724E78D6">
            <w:pPr>
              <w:jc w:val="center"/>
              <w:rPr>
                <w:rFonts w:ascii="仿宋" w:hAnsi="仿宋" w:eastAsia="仿宋"/>
              </w:rPr>
            </w:pPr>
            <w:r>
              <w:rPr>
                <w:rFonts w:hint="eastAsia" w:ascii="仿宋" w:hAnsi="仿宋" w:eastAsia="仿宋"/>
              </w:rPr>
              <w:t>大数据应用</w:t>
            </w:r>
          </w:p>
        </w:tc>
        <w:tc>
          <w:tcPr>
            <w:tcW w:w="1402" w:type="dxa"/>
            <w:gridSpan w:val="2"/>
            <w:vAlign w:val="center"/>
          </w:tcPr>
          <w:p w14:paraId="477EA78C">
            <w:pPr>
              <w:jc w:val="center"/>
              <w:rPr>
                <w:rFonts w:ascii="仿宋" w:hAnsi="仿宋" w:eastAsia="仿宋"/>
              </w:rPr>
            </w:pPr>
            <w:r>
              <w:rPr>
                <w:rFonts w:hint="eastAsia" w:ascii="仿宋" w:hAnsi="仿宋" w:eastAsia="仿宋"/>
              </w:rPr>
              <w:t>作品小类</w:t>
            </w:r>
          </w:p>
        </w:tc>
        <w:tc>
          <w:tcPr>
            <w:tcW w:w="3339" w:type="dxa"/>
            <w:gridSpan w:val="4"/>
            <w:vAlign w:val="center"/>
          </w:tcPr>
          <w:p w14:paraId="60EE7ECC">
            <w:pPr>
              <w:jc w:val="center"/>
              <w:rPr>
                <w:rFonts w:ascii="仿宋" w:hAnsi="仿宋" w:eastAsia="仿宋"/>
              </w:rPr>
            </w:pPr>
            <w:r>
              <w:rPr>
                <w:rFonts w:hint="eastAsia" w:ascii="仿宋" w:hAnsi="仿宋" w:eastAsia="仿宋"/>
              </w:rPr>
              <w:t xml:space="preserve">□实践赛 </w:t>
            </w:r>
            <w:r>
              <w:rPr>
                <w:rFonts w:ascii="仿宋" w:hAnsi="仿宋" w:eastAsia="仿宋"/>
              </w:rPr>
              <w:t xml:space="preserve"> </w:t>
            </w:r>
            <w:r>
              <w:rPr>
                <w:rFonts w:hint="eastAsia" w:ascii="仿宋" w:hAnsi="仿宋" w:eastAsia="仿宋"/>
              </w:rPr>
              <w:t>□主题赛</w:t>
            </w:r>
          </w:p>
        </w:tc>
      </w:tr>
      <w:tr w14:paraId="0F619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4" w:hRule="atLeast"/>
        </w:trPr>
        <w:tc>
          <w:tcPr>
            <w:tcW w:w="8296" w:type="dxa"/>
            <w:gridSpan w:val="12"/>
          </w:tcPr>
          <w:p w14:paraId="1F9E00BB">
            <w:pPr>
              <w:rPr>
                <w:rFonts w:ascii="仿宋" w:hAnsi="仿宋" w:eastAsia="仿宋"/>
              </w:rPr>
            </w:pPr>
            <w:r>
              <w:rPr>
                <w:rFonts w:hint="eastAsia" w:ascii="仿宋" w:hAnsi="仿宋" w:eastAsia="仿宋"/>
              </w:rPr>
              <w:t>作品简介(</w:t>
            </w:r>
            <w:r>
              <w:rPr>
                <w:rFonts w:ascii="仿宋" w:hAnsi="仿宋" w:eastAsia="仿宋"/>
              </w:rPr>
              <w:t>100</w:t>
            </w:r>
            <w:r>
              <w:rPr>
                <w:rFonts w:hint="eastAsia" w:ascii="仿宋" w:hAnsi="仿宋" w:eastAsia="仿宋"/>
              </w:rPr>
              <w:t>字以内</w:t>
            </w:r>
            <w:r>
              <w:rPr>
                <w:rFonts w:ascii="仿宋" w:hAnsi="仿宋" w:eastAsia="仿宋"/>
              </w:rPr>
              <w:t>)</w:t>
            </w:r>
            <w:r>
              <w:rPr>
                <w:rFonts w:hint="eastAsia" w:ascii="仿宋" w:hAnsi="仿宋" w:eastAsia="仿宋"/>
              </w:rPr>
              <w:t>：</w:t>
            </w:r>
          </w:p>
          <w:p w14:paraId="0B8ECFAB">
            <w:pPr>
              <w:rPr>
                <w:rFonts w:ascii="仿宋" w:hAnsi="仿宋" w:eastAsia="仿宋"/>
              </w:rPr>
            </w:pPr>
          </w:p>
          <w:p w14:paraId="00C17C69">
            <w:pPr>
              <w:rPr>
                <w:rFonts w:ascii="仿宋" w:hAnsi="仿宋" w:eastAsia="仿宋"/>
              </w:rPr>
            </w:pPr>
          </w:p>
          <w:p w14:paraId="19CE7ED8">
            <w:pPr>
              <w:rPr>
                <w:rFonts w:ascii="仿宋" w:hAnsi="仿宋" w:eastAsia="仿宋"/>
              </w:rPr>
            </w:pPr>
          </w:p>
          <w:p w14:paraId="21E4EEE0">
            <w:pPr>
              <w:rPr>
                <w:rFonts w:ascii="仿宋" w:hAnsi="仿宋" w:eastAsia="仿宋"/>
              </w:rPr>
            </w:pPr>
          </w:p>
          <w:p w14:paraId="66ACD483">
            <w:pPr>
              <w:rPr>
                <w:rFonts w:ascii="仿宋" w:hAnsi="仿宋" w:eastAsia="仿宋"/>
              </w:rPr>
            </w:pPr>
          </w:p>
        </w:tc>
      </w:tr>
      <w:tr w14:paraId="3C8F2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1" w:hRule="atLeast"/>
        </w:trPr>
        <w:tc>
          <w:tcPr>
            <w:tcW w:w="8296" w:type="dxa"/>
            <w:gridSpan w:val="12"/>
          </w:tcPr>
          <w:p w14:paraId="0457E820">
            <w:pPr>
              <w:rPr>
                <w:rFonts w:ascii="仿宋" w:hAnsi="仿宋" w:eastAsia="仿宋"/>
              </w:rPr>
            </w:pPr>
            <w:r>
              <w:rPr>
                <w:rFonts w:hint="eastAsia" w:ascii="仿宋" w:hAnsi="仿宋" w:eastAsia="仿宋"/>
              </w:rPr>
              <w:t>创新描述（1</w:t>
            </w:r>
            <w:r>
              <w:rPr>
                <w:rFonts w:ascii="仿宋" w:hAnsi="仿宋" w:eastAsia="仿宋"/>
              </w:rPr>
              <w:t>00</w:t>
            </w:r>
            <w:r>
              <w:rPr>
                <w:rFonts w:hint="eastAsia" w:ascii="仿宋" w:hAnsi="仿宋" w:eastAsia="仿宋"/>
              </w:rPr>
              <w:t>字以内）：</w:t>
            </w:r>
          </w:p>
          <w:p w14:paraId="3B70C2E8">
            <w:pPr>
              <w:rPr>
                <w:rFonts w:ascii="仿宋" w:hAnsi="仿宋" w:eastAsia="仿宋"/>
              </w:rPr>
            </w:pPr>
          </w:p>
          <w:p w14:paraId="6FF2095B">
            <w:pPr>
              <w:rPr>
                <w:rFonts w:ascii="仿宋" w:hAnsi="仿宋" w:eastAsia="仿宋"/>
              </w:rPr>
            </w:pPr>
          </w:p>
          <w:p w14:paraId="335DE869">
            <w:pPr>
              <w:rPr>
                <w:rFonts w:ascii="仿宋" w:hAnsi="仿宋" w:eastAsia="仿宋"/>
              </w:rPr>
            </w:pPr>
          </w:p>
          <w:p w14:paraId="34A9E3D4">
            <w:pPr>
              <w:rPr>
                <w:rFonts w:ascii="仿宋" w:hAnsi="仿宋" w:eastAsia="仿宋"/>
              </w:rPr>
            </w:pPr>
          </w:p>
          <w:p w14:paraId="74961421">
            <w:pPr>
              <w:rPr>
                <w:rFonts w:ascii="仿宋" w:hAnsi="仿宋" w:eastAsia="仿宋"/>
              </w:rPr>
            </w:pPr>
          </w:p>
        </w:tc>
      </w:tr>
      <w:tr w14:paraId="50A0C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296" w:type="dxa"/>
            <w:gridSpan w:val="12"/>
          </w:tcPr>
          <w:p w14:paraId="5ADFE169">
            <w:pPr>
              <w:rPr>
                <w:rFonts w:ascii="仿宋" w:hAnsi="仿宋" w:eastAsia="仿宋"/>
              </w:rPr>
            </w:pPr>
            <w:r>
              <w:rPr>
                <w:rFonts w:hint="eastAsia" w:ascii="仿宋" w:hAnsi="仿宋" w:eastAsia="仿宋"/>
              </w:rPr>
              <w:t>特别说明</w:t>
            </w:r>
          </w:p>
          <w:p w14:paraId="007D3F7C">
            <w:pPr>
              <w:rPr>
                <w:rFonts w:ascii="仿宋" w:hAnsi="仿宋" w:eastAsia="仿宋"/>
                <w:color w:val="000000" w:themeColor="text1"/>
                <w14:textFill>
                  <w14:solidFill>
                    <w14:schemeClr w14:val="tx1"/>
                  </w14:solidFill>
                </w14:textFill>
              </w:rPr>
            </w:pPr>
            <w:bookmarkStart w:id="0" w:name="OLE_LINK2"/>
            <w:r>
              <w:rPr>
                <w:rFonts w:hint="eastAsia" w:ascii="仿宋" w:hAnsi="仿宋" w:eastAsia="仿宋"/>
                <w:color w:val="000000" w:themeColor="text1"/>
                <w14:textFill>
                  <w14:solidFill>
                    <w14:schemeClr w14:val="tx1"/>
                  </w14:solidFill>
                </w14:textFill>
              </w:rPr>
              <w:t>1</w:t>
            </w:r>
            <w:r>
              <w:rPr>
                <w:rFonts w:ascii="仿宋" w:hAnsi="仿宋" w:eastAsia="仿宋"/>
                <w:color w:val="000000" w:themeColor="text1"/>
                <w14:textFill>
                  <w14:solidFill>
                    <w14:schemeClr w14:val="tx1"/>
                  </w14:solidFill>
                </w14:textFill>
              </w:rPr>
              <w:t>.</w:t>
            </w:r>
            <w:r>
              <w:rPr>
                <w:rFonts w:hint="eastAsia" w:ascii="仿宋" w:hAnsi="仿宋" w:eastAsia="仿宋"/>
                <w:color w:val="000000" w:themeColor="text1"/>
                <w14:textFill>
                  <w14:solidFill>
                    <w14:schemeClr w14:val="tx1"/>
                  </w14:solidFill>
                </w14:textFill>
              </w:rPr>
              <w:t>作品中如有涉及疆域的地图，请说明来源，并标注有效的地图审图号；</w:t>
            </w:r>
          </w:p>
          <w:bookmarkEnd w:id="0"/>
          <w:p w14:paraId="5FF91B30">
            <w:pPr>
              <w:rPr>
                <w:rFonts w:ascii="仿宋" w:hAnsi="仿宋" w:eastAsia="仿宋"/>
                <w:color w:val="000000" w:themeColor="text1"/>
                <w14:textFill>
                  <w14:solidFill>
                    <w14:schemeClr w14:val="tx1"/>
                  </w14:solidFill>
                </w14:textFill>
              </w:rPr>
            </w:pPr>
            <w:r>
              <w:rPr>
                <w:rFonts w:ascii="仿宋" w:hAnsi="仿宋" w:eastAsia="仿宋"/>
                <w:color w:val="000000" w:themeColor="text1"/>
                <w14:textFill>
                  <w14:solidFill>
                    <w14:schemeClr w14:val="tx1"/>
                  </w14:solidFill>
                </w14:textFill>
              </w:rPr>
              <w:t>2.</w:t>
            </w:r>
            <w:r>
              <w:rPr>
                <w:rFonts w:hint="eastAsia" w:ascii="仿宋" w:hAnsi="仿宋" w:eastAsia="仿宋"/>
                <w:color w:val="000000" w:themeColor="text1"/>
                <w14:textFill>
                  <w14:solidFill>
                    <w14:schemeClr w14:val="tx1"/>
                  </w14:solidFill>
                </w14:textFill>
              </w:rPr>
              <w:t>作品如有前期基础请具体说明，并注明本次参赛的主要工作；</w:t>
            </w:r>
          </w:p>
          <w:p w14:paraId="7294E18B">
            <w:pPr>
              <w:rPr>
                <w:rFonts w:ascii="仿宋" w:hAnsi="仿宋" w:eastAsia="仿宋"/>
              </w:rPr>
            </w:pPr>
            <w:r>
              <w:rPr>
                <w:rFonts w:hint="eastAsia" w:ascii="仿宋" w:hAnsi="仿宋" w:eastAsia="仿宋"/>
                <w:color w:val="000000" w:themeColor="text1"/>
                <w14:textFill>
                  <w14:solidFill>
                    <w14:schemeClr w14:val="tx1"/>
                  </w14:solidFill>
                </w14:textFill>
              </w:rPr>
              <w:t>3.作品如使用人工智能辅助工具进行设计与开发，请具体说明使用人工智能辅助工具的名称、来源及合规性，以及所生成的内容及占整个作品的比例。</w:t>
            </w:r>
          </w:p>
          <w:p w14:paraId="59D76C15">
            <w:pPr>
              <w:rPr>
                <w:rFonts w:ascii="仿宋" w:hAnsi="仿宋" w:eastAsia="仿宋"/>
              </w:rPr>
            </w:pPr>
            <w:r>
              <w:rPr>
                <w:rFonts w:hint="eastAsia" w:ascii="仿宋" w:hAnsi="仿宋" w:eastAsia="仿宋"/>
                <w:color w:val="000000" w:themeColor="text1"/>
                <w14:textFill>
                  <w14:solidFill>
                    <w14:schemeClr w14:val="tx1"/>
                  </w14:solidFill>
                </w14:textFill>
              </w:rPr>
              <w:t>4.</w:t>
            </w:r>
            <w:r>
              <w:rPr>
                <w:rFonts w:hint="eastAsia" w:ascii="仿宋" w:hAnsi="仿宋" w:eastAsia="仿宋"/>
                <w:smallCaps/>
              </w:rPr>
              <w:t>作品报告、源代码、非公开自有数据集、模型等必须上传，对于开源、企业提供的代码、数据集、模型需提供下载地址。</w:t>
            </w:r>
          </w:p>
          <w:p w14:paraId="385A53E5">
            <w:pPr>
              <w:rPr>
                <w:rFonts w:ascii="仿宋" w:hAnsi="仿宋" w:eastAsia="仿宋"/>
              </w:rPr>
            </w:pPr>
          </w:p>
          <w:p w14:paraId="56C7AE73">
            <w:pPr>
              <w:rPr>
                <w:rFonts w:ascii="仿宋" w:hAnsi="仿宋" w:eastAsia="仿宋"/>
              </w:rPr>
            </w:pPr>
          </w:p>
          <w:p w14:paraId="457C471F">
            <w:pPr>
              <w:rPr>
                <w:rFonts w:ascii="仿宋" w:hAnsi="仿宋" w:eastAsia="仿宋"/>
              </w:rPr>
            </w:pPr>
          </w:p>
          <w:p w14:paraId="4BC145D4">
            <w:pPr>
              <w:rPr>
                <w:rFonts w:ascii="仿宋" w:hAnsi="仿宋" w:eastAsia="仿宋"/>
              </w:rPr>
            </w:pPr>
          </w:p>
        </w:tc>
      </w:tr>
      <w:tr w14:paraId="62482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296" w:type="dxa"/>
            <w:gridSpan w:val="12"/>
            <w:vAlign w:val="center"/>
          </w:tcPr>
          <w:p w14:paraId="42055985">
            <w:pPr>
              <w:jc w:val="center"/>
              <w:rPr>
                <w:rFonts w:ascii="仿宋" w:hAnsi="仿宋" w:eastAsia="仿宋"/>
              </w:rPr>
            </w:pPr>
            <w:r>
              <w:rPr>
                <w:rFonts w:hint="eastAsia" w:ascii="仿宋" w:hAnsi="仿宋" w:eastAsia="仿宋"/>
              </w:rPr>
              <w:t>作者及其分工比例</w:t>
            </w:r>
            <w:r>
              <w:rPr>
                <w:rFonts w:hint="eastAsia" w:ascii="仿宋" w:hAnsi="仿宋" w:eastAsia="仿宋"/>
                <w:sz w:val="18"/>
                <w:szCs w:val="18"/>
              </w:rPr>
              <w:t>(项目名称可调整填写工作量百分比</w:t>
            </w:r>
            <w:r>
              <w:rPr>
                <w:rFonts w:ascii="仿宋" w:hAnsi="仿宋" w:eastAsia="仿宋"/>
                <w:sz w:val="18"/>
                <w:szCs w:val="18"/>
              </w:rPr>
              <w:t>)</w:t>
            </w:r>
          </w:p>
        </w:tc>
      </w:tr>
      <w:tr w14:paraId="3188F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04624FE5">
            <w:pPr>
              <w:jc w:val="center"/>
              <w:rPr>
                <w:rFonts w:ascii="仿宋" w:hAnsi="仿宋" w:eastAsia="仿宋"/>
              </w:rPr>
            </w:pPr>
            <w:r>
              <w:rPr>
                <w:rFonts w:hint="eastAsia" w:ascii="仿宋" w:hAnsi="仿宋" w:eastAsia="仿宋"/>
              </w:rPr>
              <w:t>项目</w:t>
            </w:r>
          </w:p>
        </w:tc>
        <w:tc>
          <w:tcPr>
            <w:tcW w:w="2370" w:type="dxa"/>
            <w:gridSpan w:val="4"/>
            <w:vAlign w:val="center"/>
          </w:tcPr>
          <w:p w14:paraId="372BC6EC">
            <w:pPr>
              <w:jc w:val="center"/>
              <w:rPr>
                <w:rFonts w:ascii="仿宋" w:hAnsi="仿宋" w:eastAsia="仿宋"/>
              </w:rPr>
            </w:pPr>
            <w:r>
              <w:rPr>
                <w:rFonts w:hint="eastAsia" w:ascii="仿宋" w:hAnsi="仿宋" w:eastAsia="仿宋"/>
              </w:rPr>
              <w:t>姓名1</w:t>
            </w:r>
          </w:p>
        </w:tc>
        <w:tc>
          <w:tcPr>
            <w:tcW w:w="2370" w:type="dxa"/>
            <w:gridSpan w:val="3"/>
            <w:vAlign w:val="center"/>
          </w:tcPr>
          <w:p w14:paraId="257B2460">
            <w:pPr>
              <w:jc w:val="center"/>
              <w:rPr>
                <w:rFonts w:ascii="仿宋" w:hAnsi="仿宋" w:eastAsia="仿宋"/>
              </w:rPr>
            </w:pPr>
            <w:r>
              <w:rPr>
                <w:rFonts w:hint="eastAsia" w:ascii="仿宋" w:hAnsi="仿宋" w:eastAsia="仿宋"/>
              </w:rPr>
              <w:t>姓名2</w:t>
            </w:r>
          </w:p>
        </w:tc>
        <w:tc>
          <w:tcPr>
            <w:tcW w:w="2371" w:type="dxa"/>
            <w:gridSpan w:val="3"/>
            <w:vAlign w:val="center"/>
          </w:tcPr>
          <w:p w14:paraId="002F4C26">
            <w:pPr>
              <w:jc w:val="center"/>
              <w:rPr>
                <w:rFonts w:ascii="仿宋" w:hAnsi="仿宋" w:eastAsia="仿宋"/>
              </w:rPr>
            </w:pPr>
            <w:r>
              <w:rPr>
                <w:rFonts w:hint="eastAsia" w:ascii="仿宋" w:hAnsi="仿宋" w:eastAsia="仿宋"/>
              </w:rPr>
              <w:t>姓名3（可添加列）</w:t>
            </w:r>
          </w:p>
        </w:tc>
      </w:tr>
      <w:tr w14:paraId="35B63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6E53CC3A">
            <w:pPr>
              <w:jc w:val="center"/>
              <w:rPr>
                <w:rFonts w:ascii="仿宋" w:hAnsi="仿宋" w:eastAsia="仿宋"/>
              </w:rPr>
            </w:pPr>
            <w:r>
              <w:rPr>
                <w:rFonts w:hint="eastAsia" w:ascii="仿宋" w:hAnsi="仿宋" w:eastAsia="仿宋"/>
              </w:rPr>
              <w:t>组织协调</w:t>
            </w:r>
          </w:p>
        </w:tc>
        <w:tc>
          <w:tcPr>
            <w:tcW w:w="2370" w:type="dxa"/>
            <w:gridSpan w:val="4"/>
            <w:vAlign w:val="center"/>
          </w:tcPr>
          <w:p w14:paraId="10466C03">
            <w:pPr>
              <w:jc w:val="center"/>
              <w:rPr>
                <w:rFonts w:ascii="仿宋" w:hAnsi="仿宋" w:eastAsia="仿宋"/>
              </w:rPr>
            </w:pPr>
          </w:p>
        </w:tc>
        <w:tc>
          <w:tcPr>
            <w:tcW w:w="2370" w:type="dxa"/>
            <w:gridSpan w:val="3"/>
            <w:vAlign w:val="center"/>
          </w:tcPr>
          <w:p w14:paraId="78AA6183">
            <w:pPr>
              <w:jc w:val="center"/>
              <w:rPr>
                <w:rFonts w:ascii="仿宋" w:hAnsi="仿宋" w:eastAsia="仿宋"/>
              </w:rPr>
            </w:pPr>
          </w:p>
        </w:tc>
        <w:tc>
          <w:tcPr>
            <w:tcW w:w="2371" w:type="dxa"/>
            <w:gridSpan w:val="3"/>
            <w:vAlign w:val="center"/>
          </w:tcPr>
          <w:p w14:paraId="3B6BE829">
            <w:pPr>
              <w:jc w:val="center"/>
              <w:rPr>
                <w:rFonts w:ascii="仿宋" w:hAnsi="仿宋" w:eastAsia="仿宋"/>
              </w:rPr>
            </w:pPr>
          </w:p>
        </w:tc>
      </w:tr>
      <w:tr w14:paraId="3FCC5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29D90D98">
            <w:pPr>
              <w:jc w:val="center"/>
              <w:rPr>
                <w:rFonts w:ascii="仿宋" w:hAnsi="仿宋" w:eastAsia="仿宋"/>
              </w:rPr>
            </w:pPr>
            <w:r>
              <w:rPr>
                <w:rFonts w:hint="eastAsia" w:ascii="仿宋" w:hAnsi="仿宋" w:eastAsia="仿宋"/>
              </w:rPr>
              <w:t>作品创意</w:t>
            </w:r>
          </w:p>
        </w:tc>
        <w:tc>
          <w:tcPr>
            <w:tcW w:w="2370" w:type="dxa"/>
            <w:gridSpan w:val="4"/>
            <w:vAlign w:val="center"/>
          </w:tcPr>
          <w:p w14:paraId="6ABEF63E">
            <w:pPr>
              <w:jc w:val="center"/>
              <w:rPr>
                <w:rFonts w:ascii="仿宋" w:hAnsi="仿宋" w:eastAsia="仿宋"/>
              </w:rPr>
            </w:pPr>
          </w:p>
        </w:tc>
        <w:tc>
          <w:tcPr>
            <w:tcW w:w="2370" w:type="dxa"/>
            <w:gridSpan w:val="3"/>
            <w:vAlign w:val="center"/>
          </w:tcPr>
          <w:p w14:paraId="3AF98D61">
            <w:pPr>
              <w:jc w:val="center"/>
              <w:rPr>
                <w:rFonts w:ascii="仿宋" w:hAnsi="仿宋" w:eastAsia="仿宋"/>
              </w:rPr>
            </w:pPr>
          </w:p>
        </w:tc>
        <w:tc>
          <w:tcPr>
            <w:tcW w:w="2371" w:type="dxa"/>
            <w:gridSpan w:val="3"/>
            <w:vAlign w:val="center"/>
          </w:tcPr>
          <w:p w14:paraId="12B18873">
            <w:pPr>
              <w:jc w:val="center"/>
              <w:rPr>
                <w:rFonts w:ascii="仿宋" w:hAnsi="仿宋" w:eastAsia="仿宋"/>
              </w:rPr>
            </w:pPr>
          </w:p>
        </w:tc>
      </w:tr>
      <w:tr w14:paraId="4B4F9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1E5E7D3A">
            <w:pPr>
              <w:jc w:val="center"/>
              <w:rPr>
                <w:rFonts w:ascii="仿宋" w:hAnsi="仿宋" w:eastAsia="仿宋"/>
              </w:rPr>
            </w:pPr>
            <w:r>
              <w:rPr>
                <w:rFonts w:hint="eastAsia" w:ascii="仿宋" w:hAnsi="仿宋" w:eastAsia="仿宋"/>
              </w:rPr>
              <w:t>竞品分析</w:t>
            </w:r>
          </w:p>
        </w:tc>
        <w:tc>
          <w:tcPr>
            <w:tcW w:w="2370" w:type="dxa"/>
            <w:gridSpan w:val="4"/>
            <w:vAlign w:val="center"/>
          </w:tcPr>
          <w:p w14:paraId="2B57AA09">
            <w:pPr>
              <w:jc w:val="center"/>
              <w:rPr>
                <w:rFonts w:ascii="仿宋" w:hAnsi="仿宋" w:eastAsia="仿宋"/>
              </w:rPr>
            </w:pPr>
          </w:p>
        </w:tc>
        <w:tc>
          <w:tcPr>
            <w:tcW w:w="2370" w:type="dxa"/>
            <w:gridSpan w:val="3"/>
            <w:vAlign w:val="center"/>
          </w:tcPr>
          <w:p w14:paraId="5D22DDBB">
            <w:pPr>
              <w:jc w:val="center"/>
              <w:rPr>
                <w:rFonts w:ascii="仿宋" w:hAnsi="仿宋" w:eastAsia="仿宋"/>
              </w:rPr>
            </w:pPr>
          </w:p>
        </w:tc>
        <w:tc>
          <w:tcPr>
            <w:tcW w:w="2371" w:type="dxa"/>
            <w:gridSpan w:val="3"/>
            <w:vAlign w:val="center"/>
          </w:tcPr>
          <w:p w14:paraId="1DA12D32">
            <w:pPr>
              <w:jc w:val="center"/>
              <w:rPr>
                <w:rFonts w:ascii="仿宋" w:hAnsi="仿宋" w:eastAsia="仿宋"/>
              </w:rPr>
            </w:pPr>
          </w:p>
        </w:tc>
      </w:tr>
      <w:tr w14:paraId="55A40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486C25E2">
            <w:pPr>
              <w:jc w:val="center"/>
              <w:rPr>
                <w:rFonts w:ascii="仿宋" w:hAnsi="仿宋" w:eastAsia="仿宋"/>
              </w:rPr>
            </w:pPr>
            <w:r>
              <w:rPr>
                <w:rFonts w:hint="eastAsia" w:ascii="仿宋" w:hAnsi="仿宋" w:eastAsia="仿宋"/>
              </w:rPr>
              <w:t>方案设计</w:t>
            </w:r>
          </w:p>
        </w:tc>
        <w:tc>
          <w:tcPr>
            <w:tcW w:w="2370" w:type="dxa"/>
            <w:gridSpan w:val="4"/>
            <w:vAlign w:val="center"/>
          </w:tcPr>
          <w:p w14:paraId="51A587F0">
            <w:pPr>
              <w:jc w:val="center"/>
              <w:rPr>
                <w:rFonts w:ascii="仿宋" w:hAnsi="仿宋" w:eastAsia="仿宋"/>
              </w:rPr>
            </w:pPr>
          </w:p>
        </w:tc>
        <w:tc>
          <w:tcPr>
            <w:tcW w:w="2370" w:type="dxa"/>
            <w:gridSpan w:val="3"/>
            <w:vAlign w:val="center"/>
          </w:tcPr>
          <w:p w14:paraId="565CEC6F">
            <w:pPr>
              <w:jc w:val="center"/>
              <w:rPr>
                <w:rFonts w:ascii="仿宋" w:hAnsi="仿宋" w:eastAsia="仿宋"/>
              </w:rPr>
            </w:pPr>
          </w:p>
        </w:tc>
        <w:tc>
          <w:tcPr>
            <w:tcW w:w="2371" w:type="dxa"/>
            <w:gridSpan w:val="3"/>
            <w:vAlign w:val="center"/>
          </w:tcPr>
          <w:p w14:paraId="45E74DE4">
            <w:pPr>
              <w:jc w:val="center"/>
              <w:rPr>
                <w:rFonts w:ascii="仿宋" w:hAnsi="仿宋" w:eastAsia="仿宋"/>
              </w:rPr>
            </w:pPr>
          </w:p>
        </w:tc>
      </w:tr>
      <w:tr w14:paraId="31AED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11F09C25">
            <w:pPr>
              <w:jc w:val="center"/>
              <w:rPr>
                <w:rFonts w:ascii="仿宋" w:hAnsi="仿宋" w:eastAsia="仿宋"/>
              </w:rPr>
            </w:pPr>
            <w:r>
              <w:rPr>
                <w:rFonts w:hint="eastAsia" w:ascii="仿宋" w:hAnsi="仿宋" w:eastAsia="仿宋"/>
              </w:rPr>
              <w:t>技术实现</w:t>
            </w:r>
          </w:p>
        </w:tc>
        <w:tc>
          <w:tcPr>
            <w:tcW w:w="2370" w:type="dxa"/>
            <w:gridSpan w:val="4"/>
            <w:vAlign w:val="center"/>
          </w:tcPr>
          <w:p w14:paraId="3C0D96C1">
            <w:pPr>
              <w:jc w:val="center"/>
              <w:rPr>
                <w:rFonts w:ascii="仿宋" w:hAnsi="仿宋" w:eastAsia="仿宋"/>
              </w:rPr>
            </w:pPr>
          </w:p>
        </w:tc>
        <w:tc>
          <w:tcPr>
            <w:tcW w:w="2370" w:type="dxa"/>
            <w:gridSpan w:val="3"/>
            <w:vAlign w:val="center"/>
          </w:tcPr>
          <w:p w14:paraId="705D5123">
            <w:pPr>
              <w:jc w:val="center"/>
              <w:rPr>
                <w:rFonts w:ascii="仿宋" w:hAnsi="仿宋" w:eastAsia="仿宋"/>
              </w:rPr>
            </w:pPr>
          </w:p>
        </w:tc>
        <w:tc>
          <w:tcPr>
            <w:tcW w:w="2371" w:type="dxa"/>
            <w:gridSpan w:val="3"/>
            <w:vAlign w:val="center"/>
          </w:tcPr>
          <w:p w14:paraId="46FEA28D">
            <w:pPr>
              <w:jc w:val="center"/>
              <w:rPr>
                <w:rFonts w:ascii="仿宋" w:hAnsi="仿宋" w:eastAsia="仿宋"/>
              </w:rPr>
            </w:pPr>
          </w:p>
        </w:tc>
      </w:tr>
      <w:tr w14:paraId="5FB95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vAlign w:val="center"/>
          </w:tcPr>
          <w:p w14:paraId="1BAF12CC">
            <w:pPr>
              <w:jc w:val="center"/>
              <w:rPr>
                <w:rFonts w:ascii="仿宋" w:hAnsi="仿宋" w:eastAsia="仿宋"/>
              </w:rPr>
            </w:pPr>
            <w:r>
              <w:rPr>
                <w:rFonts w:hint="eastAsia" w:ascii="仿宋" w:hAnsi="仿宋" w:eastAsia="仿宋"/>
              </w:rPr>
              <w:t>文献阅读</w:t>
            </w:r>
          </w:p>
        </w:tc>
        <w:tc>
          <w:tcPr>
            <w:tcW w:w="2370" w:type="dxa"/>
            <w:gridSpan w:val="4"/>
            <w:vAlign w:val="center"/>
          </w:tcPr>
          <w:p w14:paraId="556EB4FF">
            <w:pPr>
              <w:jc w:val="center"/>
              <w:rPr>
                <w:rFonts w:ascii="仿宋" w:hAnsi="仿宋" w:eastAsia="仿宋"/>
              </w:rPr>
            </w:pPr>
          </w:p>
        </w:tc>
        <w:tc>
          <w:tcPr>
            <w:tcW w:w="2370" w:type="dxa"/>
            <w:gridSpan w:val="3"/>
            <w:vAlign w:val="center"/>
          </w:tcPr>
          <w:p w14:paraId="132274B4">
            <w:pPr>
              <w:jc w:val="center"/>
              <w:rPr>
                <w:rFonts w:ascii="仿宋" w:hAnsi="仿宋" w:eastAsia="仿宋"/>
              </w:rPr>
            </w:pPr>
          </w:p>
        </w:tc>
        <w:tc>
          <w:tcPr>
            <w:tcW w:w="2371" w:type="dxa"/>
            <w:gridSpan w:val="3"/>
            <w:vAlign w:val="center"/>
          </w:tcPr>
          <w:p w14:paraId="2BE3DD9B">
            <w:pPr>
              <w:jc w:val="center"/>
              <w:rPr>
                <w:rFonts w:ascii="仿宋" w:hAnsi="仿宋" w:eastAsia="仿宋"/>
              </w:rPr>
            </w:pPr>
          </w:p>
        </w:tc>
      </w:tr>
      <w:tr w14:paraId="70B75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85" w:type="dxa"/>
            <w:gridSpan w:val="2"/>
            <w:tcBorders>
              <w:bottom w:val="single" w:color="000000" w:sz="4" w:space="0"/>
            </w:tcBorders>
            <w:vAlign w:val="center"/>
          </w:tcPr>
          <w:p w14:paraId="634BC297">
            <w:pPr>
              <w:jc w:val="center"/>
              <w:rPr>
                <w:rFonts w:ascii="仿宋" w:hAnsi="仿宋" w:eastAsia="仿宋"/>
              </w:rPr>
            </w:pPr>
            <w:r>
              <w:rPr>
                <w:rFonts w:hint="eastAsia" w:ascii="仿宋" w:hAnsi="仿宋" w:eastAsia="仿宋"/>
              </w:rPr>
              <w:t>测试分析</w:t>
            </w:r>
          </w:p>
        </w:tc>
        <w:tc>
          <w:tcPr>
            <w:tcW w:w="2370" w:type="dxa"/>
            <w:gridSpan w:val="4"/>
            <w:tcBorders>
              <w:bottom w:val="single" w:color="000000" w:sz="4" w:space="0"/>
            </w:tcBorders>
            <w:vAlign w:val="center"/>
          </w:tcPr>
          <w:p w14:paraId="3573C8B3">
            <w:pPr>
              <w:jc w:val="center"/>
              <w:rPr>
                <w:rFonts w:ascii="仿宋" w:hAnsi="仿宋" w:eastAsia="仿宋"/>
              </w:rPr>
            </w:pPr>
          </w:p>
        </w:tc>
        <w:tc>
          <w:tcPr>
            <w:tcW w:w="2370" w:type="dxa"/>
            <w:gridSpan w:val="3"/>
            <w:tcBorders>
              <w:bottom w:val="single" w:color="000000" w:sz="4" w:space="0"/>
            </w:tcBorders>
            <w:vAlign w:val="center"/>
          </w:tcPr>
          <w:p w14:paraId="35E7480E">
            <w:pPr>
              <w:jc w:val="center"/>
              <w:rPr>
                <w:rFonts w:ascii="仿宋" w:hAnsi="仿宋" w:eastAsia="仿宋"/>
              </w:rPr>
            </w:pPr>
          </w:p>
        </w:tc>
        <w:tc>
          <w:tcPr>
            <w:tcW w:w="2371" w:type="dxa"/>
            <w:gridSpan w:val="3"/>
            <w:vAlign w:val="center"/>
          </w:tcPr>
          <w:p w14:paraId="04C41070">
            <w:pPr>
              <w:jc w:val="center"/>
              <w:rPr>
                <w:rFonts w:ascii="仿宋" w:hAnsi="仿宋" w:eastAsia="仿宋"/>
              </w:rPr>
            </w:pPr>
          </w:p>
        </w:tc>
      </w:tr>
      <w:tr w14:paraId="1B1EC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696" w:type="dxa"/>
            <w:gridSpan w:val="4"/>
            <w:tcBorders>
              <w:top w:val="single" w:color="000000" w:sz="4" w:space="0"/>
            </w:tcBorders>
            <w:vAlign w:val="center"/>
          </w:tcPr>
          <w:p w14:paraId="44FFC143">
            <w:pPr>
              <w:rPr>
                <w:rFonts w:ascii="仿宋" w:hAnsi="仿宋" w:eastAsia="仿宋"/>
                <w:smallCaps/>
              </w:rPr>
            </w:pPr>
            <w:r>
              <w:rPr>
                <w:rFonts w:hint="eastAsia" w:ascii="仿宋" w:hAnsi="仿宋" w:eastAsia="仿宋"/>
              </w:rPr>
              <w:t>指导教师作用：</w:t>
            </w:r>
            <w:r>
              <w:rPr>
                <w:rFonts w:ascii="仿宋" w:hAnsi="仿宋" w:eastAsia="仿宋"/>
                <w:smallCaps/>
              </w:rPr>
              <w:t xml:space="preserve"> </w:t>
            </w:r>
          </w:p>
        </w:tc>
        <w:tc>
          <w:tcPr>
            <w:tcW w:w="6600" w:type="dxa"/>
            <w:gridSpan w:val="8"/>
            <w:tcBorders>
              <w:top w:val="single" w:color="000000" w:sz="4" w:space="0"/>
            </w:tcBorders>
            <w:vAlign w:val="center"/>
          </w:tcPr>
          <w:p w14:paraId="30761422">
            <w:pPr>
              <w:rPr>
                <w:rFonts w:ascii="仿宋" w:hAnsi="仿宋" w:eastAsia="仿宋"/>
                <w:smallCaps/>
              </w:rPr>
            </w:pPr>
            <w:r>
              <w:rPr>
                <w:rFonts w:hint="eastAsia" w:ascii="仿宋" w:hAnsi="仿宋" w:eastAsia="仿宋"/>
                <w:smallCaps/>
              </w:rPr>
              <w:t xml:space="preserve">□项目创意 □理论指导 □技术方案 □实验场地 □硬件资源 </w:t>
            </w:r>
          </w:p>
          <w:p w14:paraId="22A60DEB">
            <w:pPr>
              <w:rPr>
                <w:rFonts w:ascii="仿宋" w:hAnsi="仿宋" w:eastAsia="仿宋"/>
                <w:smallCaps/>
              </w:rPr>
            </w:pPr>
            <w:r>
              <w:rPr>
                <w:rFonts w:hint="eastAsia" w:ascii="仿宋" w:hAnsi="仿宋" w:eastAsia="仿宋"/>
                <w:smallCaps/>
              </w:rPr>
              <w:t>□数据提供 □后勤支持 □宣讲通知 □组织协调 □经费支持</w:t>
            </w:r>
          </w:p>
          <w:p w14:paraId="5770BD65">
            <w:pPr>
              <w:rPr>
                <w:rFonts w:ascii="仿宋" w:hAnsi="仿宋" w:eastAsia="仿宋"/>
                <w:smallCaps/>
              </w:rPr>
            </w:pPr>
            <w:r>
              <w:rPr>
                <w:rFonts w:hint="eastAsia" w:ascii="仿宋" w:hAnsi="仿宋" w:eastAsia="仿宋"/>
                <w:smallCaps/>
              </w:rPr>
              <w:t>■其他：</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p>
        </w:tc>
      </w:tr>
      <w:tr w14:paraId="39544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510" w:hRule="atLeast"/>
        </w:trPr>
        <w:tc>
          <w:tcPr>
            <w:tcW w:w="1413" w:type="dxa"/>
            <w:gridSpan w:val="3"/>
            <w:vAlign w:val="center"/>
          </w:tcPr>
          <w:p w14:paraId="691542AF">
            <w:pPr>
              <w:rPr>
                <w:rFonts w:ascii="仿宋" w:hAnsi="仿宋" w:eastAsia="仿宋"/>
              </w:rPr>
            </w:pPr>
            <w:r>
              <w:rPr>
                <w:rFonts w:hint="eastAsia" w:ascii="仿宋" w:hAnsi="仿宋" w:eastAsia="仿宋"/>
              </w:rPr>
              <w:t>开发制作平台</w:t>
            </w:r>
          </w:p>
        </w:tc>
        <w:tc>
          <w:tcPr>
            <w:tcW w:w="6877" w:type="dxa"/>
            <w:gridSpan w:val="8"/>
            <w:vAlign w:val="center"/>
          </w:tcPr>
          <w:p w14:paraId="6FAC1FFE">
            <w:pPr>
              <w:rPr>
                <w:rFonts w:ascii="仿宋" w:hAnsi="仿宋" w:eastAsia="仿宋"/>
              </w:rPr>
            </w:pPr>
            <w:r>
              <w:rPr>
                <w:rFonts w:hint="eastAsia" w:ascii="仿宋" w:hAnsi="仿宋" w:eastAsia="仿宋"/>
                <w:smallCaps/>
              </w:rPr>
              <w:t>□</w:t>
            </w:r>
            <w:r>
              <w:rPr>
                <w:rFonts w:hint="eastAsia" w:ascii="仿宋" w:hAnsi="仿宋" w:eastAsia="仿宋" w:cs="Times New Roman"/>
                <w:smallCaps/>
              </w:rPr>
              <w:t>Windows</w:t>
            </w:r>
            <w:r>
              <w:rPr>
                <w:rFonts w:ascii="仿宋" w:hAnsi="仿宋" w:eastAsia="仿宋" w:cs="Times New Roman"/>
                <w:smallCaps/>
              </w:rPr>
              <w:t xml:space="preserve"> </w:t>
            </w:r>
            <w:r>
              <w:rPr>
                <w:rFonts w:hint="eastAsia" w:ascii="仿宋" w:hAnsi="仿宋" w:eastAsia="仿宋"/>
                <w:smallCaps/>
              </w:rPr>
              <w:t>□Linux</w:t>
            </w:r>
            <w:r>
              <w:rPr>
                <w:rFonts w:ascii="仿宋" w:hAnsi="仿宋" w:eastAsia="仿宋"/>
                <w:smallCaps/>
              </w:rPr>
              <w:t xml:space="preserve"> </w:t>
            </w:r>
            <w:r>
              <w:rPr>
                <w:rFonts w:hint="eastAsia" w:ascii="仿宋" w:hAnsi="仿宋" w:eastAsia="仿宋"/>
                <w:smallCaps/>
              </w:rPr>
              <w:t>□macos</w:t>
            </w:r>
            <w:r>
              <w:rPr>
                <w:rFonts w:ascii="仿宋" w:hAnsi="仿宋" w:eastAsia="仿宋"/>
                <w:smallCaps/>
              </w:rPr>
              <w:t xml:space="preserve"> </w:t>
            </w:r>
            <w:r>
              <w:rPr>
                <w:rFonts w:hint="eastAsia" w:ascii="仿宋" w:hAnsi="仿宋" w:eastAsia="仿宋"/>
                <w:smallCaps/>
              </w:rPr>
              <w:t>■其他：</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p>
        </w:tc>
      </w:tr>
      <w:tr w14:paraId="1FCE5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510" w:hRule="atLeast"/>
        </w:trPr>
        <w:tc>
          <w:tcPr>
            <w:tcW w:w="1413" w:type="dxa"/>
            <w:gridSpan w:val="3"/>
            <w:vAlign w:val="center"/>
          </w:tcPr>
          <w:p w14:paraId="721EEC22">
            <w:pPr>
              <w:rPr>
                <w:rFonts w:ascii="仿宋" w:hAnsi="仿宋" w:eastAsia="仿宋"/>
              </w:rPr>
            </w:pPr>
            <w:r>
              <w:rPr>
                <w:rFonts w:hint="eastAsia" w:ascii="仿宋" w:hAnsi="仿宋" w:eastAsia="仿宋"/>
              </w:rPr>
              <w:t>运行展示平台</w:t>
            </w:r>
          </w:p>
        </w:tc>
        <w:tc>
          <w:tcPr>
            <w:tcW w:w="6877" w:type="dxa"/>
            <w:gridSpan w:val="8"/>
            <w:vAlign w:val="center"/>
          </w:tcPr>
          <w:p w14:paraId="2755C0B3">
            <w:pPr>
              <w:rPr>
                <w:rFonts w:ascii="仿宋" w:hAnsi="仿宋" w:eastAsia="仿宋"/>
              </w:rPr>
            </w:pPr>
            <w:r>
              <w:rPr>
                <w:rFonts w:hint="eastAsia" w:ascii="仿宋" w:hAnsi="仿宋" w:eastAsia="仿宋"/>
                <w:smallCaps/>
              </w:rPr>
              <w:t>□</w:t>
            </w:r>
            <w:r>
              <w:rPr>
                <w:rFonts w:hint="eastAsia" w:ascii="仿宋" w:hAnsi="仿宋" w:eastAsia="仿宋" w:cs="Times New Roman"/>
                <w:smallCaps/>
              </w:rPr>
              <w:t>Windows</w:t>
            </w:r>
            <w:r>
              <w:rPr>
                <w:rFonts w:ascii="仿宋" w:hAnsi="仿宋" w:eastAsia="仿宋" w:cs="Times New Roman"/>
                <w:smallCaps/>
              </w:rPr>
              <w:t xml:space="preserve"> </w:t>
            </w:r>
            <w:r>
              <w:rPr>
                <w:rFonts w:hint="eastAsia" w:ascii="仿宋" w:hAnsi="仿宋" w:eastAsia="仿宋"/>
                <w:smallCaps/>
              </w:rPr>
              <w:t>□Linux</w:t>
            </w:r>
            <w:r>
              <w:rPr>
                <w:rFonts w:ascii="仿宋" w:hAnsi="仿宋" w:eastAsia="仿宋"/>
                <w:smallCaps/>
              </w:rPr>
              <w:t xml:space="preserve"> </w:t>
            </w:r>
            <w:r>
              <w:rPr>
                <w:rFonts w:hint="eastAsia" w:ascii="仿宋" w:hAnsi="仿宋" w:eastAsia="仿宋"/>
                <w:smallCaps/>
              </w:rPr>
              <w:t>□macos</w:t>
            </w:r>
            <w:r>
              <w:rPr>
                <w:rFonts w:ascii="仿宋" w:hAnsi="仿宋" w:eastAsia="仿宋"/>
                <w:smallCaps/>
              </w:rPr>
              <w:t xml:space="preserve"> </w:t>
            </w:r>
            <w:r>
              <w:rPr>
                <w:rFonts w:hint="eastAsia" w:ascii="仿宋" w:hAnsi="仿宋" w:eastAsia="仿宋"/>
                <w:smallCaps/>
              </w:rPr>
              <w:t>□iOS</w:t>
            </w:r>
            <w:r>
              <w:rPr>
                <w:rFonts w:ascii="仿宋" w:hAnsi="仿宋" w:eastAsia="仿宋"/>
                <w:smallCaps/>
              </w:rPr>
              <w:t xml:space="preserve"> </w:t>
            </w:r>
            <w:r>
              <w:rPr>
                <w:rFonts w:hint="eastAsia" w:ascii="仿宋" w:hAnsi="仿宋" w:eastAsia="仿宋"/>
                <w:smallCaps/>
              </w:rPr>
              <w:t>□Android</w:t>
            </w:r>
            <w:r>
              <w:rPr>
                <w:rFonts w:ascii="仿宋" w:hAnsi="仿宋" w:eastAsia="仿宋"/>
                <w:smallCaps/>
              </w:rPr>
              <w:t xml:space="preserve"> </w:t>
            </w:r>
            <w:r>
              <w:rPr>
                <w:rFonts w:hint="eastAsia" w:ascii="仿宋" w:hAnsi="仿宋" w:eastAsia="仿宋"/>
                <w:smallCaps/>
              </w:rPr>
              <w:t>■其他：</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p>
        </w:tc>
      </w:tr>
      <w:tr w14:paraId="18C5A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1226" w:hRule="atLeast"/>
        </w:trPr>
        <w:tc>
          <w:tcPr>
            <w:tcW w:w="1413" w:type="dxa"/>
            <w:gridSpan w:val="3"/>
            <w:vAlign w:val="center"/>
          </w:tcPr>
          <w:p w14:paraId="4B396915">
            <w:pPr>
              <w:rPr>
                <w:rFonts w:ascii="仿宋" w:hAnsi="仿宋" w:eastAsia="仿宋"/>
              </w:rPr>
            </w:pPr>
            <w:r>
              <w:rPr>
                <w:rFonts w:hint="eastAsia" w:ascii="仿宋" w:hAnsi="仿宋" w:eastAsia="仿宋"/>
              </w:rPr>
              <w:t>开发制作工具</w:t>
            </w:r>
          </w:p>
        </w:tc>
        <w:tc>
          <w:tcPr>
            <w:tcW w:w="6877" w:type="dxa"/>
            <w:gridSpan w:val="8"/>
            <w:vAlign w:val="center"/>
          </w:tcPr>
          <w:p w14:paraId="7481206B">
            <w:pPr>
              <w:jc w:val="center"/>
              <w:rPr>
                <w:rFonts w:ascii="仿宋" w:hAnsi="仿宋" w:eastAsia="仿宋"/>
                <w:smallCaps/>
              </w:rPr>
            </w:pPr>
            <w:r>
              <w:rPr>
                <w:rFonts w:hint="eastAsia" w:ascii="仿宋" w:hAnsi="仿宋" w:eastAsia="仿宋"/>
                <w:smallCaps/>
                <w:color w:val="E7E6E6" w:themeColor="background2"/>
                <w14:textFill>
                  <w14:solidFill>
                    <w14:schemeClr w14:val="bg2"/>
                  </w14:solidFill>
                </w14:textFill>
              </w:rPr>
              <w:t>主要媒体制作软件或开发平台</w:t>
            </w:r>
          </w:p>
        </w:tc>
      </w:tr>
      <w:tr w14:paraId="72984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510" w:hRule="atLeast"/>
        </w:trPr>
        <w:tc>
          <w:tcPr>
            <w:tcW w:w="1413" w:type="dxa"/>
            <w:gridSpan w:val="3"/>
            <w:tcBorders>
              <w:bottom w:val="single" w:color="000000" w:sz="4" w:space="0"/>
            </w:tcBorders>
            <w:vAlign w:val="center"/>
          </w:tcPr>
          <w:p w14:paraId="71D470FE">
            <w:pPr>
              <w:jc w:val="center"/>
              <w:rPr>
                <w:rFonts w:ascii="仿宋" w:hAnsi="仿宋" w:eastAsia="仿宋"/>
              </w:rPr>
            </w:pPr>
            <w:r>
              <w:rPr>
                <w:rFonts w:hint="eastAsia" w:ascii="仿宋" w:hAnsi="仿宋" w:eastAsia="仿宋"/>
              </w:rPr>
              <w:t>参考作品(前3项</w:t>
            </w:r>
            <w:r>
              <w:rPr>
                <w:rFonts w:ascii="仿宋" w:hAnsi="仿宋" w:eastAsia="仿宋"/>
              </w:rPr>
              <w:t>)</w:t>
            </w:r>
          </w:p>
        </w:tc>
        <w:tc>
          <w:tcPr>
            <w:tcW w:w="6877" w:type="dxa"/>
            <w:gridSpan w:val="8"/>
            <w:tcBorders>
              <w:bottom w:val="single" w:color="000000" w:sz="4" w:space="0"/>
            </w:tcBorders>
            <w:vAlign w:val="center"/>
          </w:tcPr>
          <w:p w14:paraId="7DFFC6FE">
            <w:pPr>
              <w:rPr>
                <w:rFonts w:ascii="仿宋" w:hAnsi="仿宋" w:eastAsia="仿宋"/>
                <w:smallCaps/>
                <w:u w:val="single"/>
              </w:rPr>
            </w:pPr>
            <w:r>
              <w:rPr>
                <w:rFonts w:hint="eastAsia" w:ascii="仿宋" w:hAnsi="仿宋" w:eastAsia="仿宋"/>
              </w:rPr>
              <w:t>1、</w:t>
            </w:r>
            <w:r>
              <w:rPr>
                <w:rFonts w:hint="eastAsia" w:ascii="仿宋" w:hAnsi="仿宋" w:eastAsia="仿宋"/>
                <w:smallCaps/>
                <w:u w:val="single"/>
              </w:rPr>
              <w:t xml:space="preserve"> </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p>
          <w:p w14:paraId="5881EEE4">
            <w:pPr>
              <w:rPr>
                <w:rFonts w:ascii="仿宋" w:hAnsi="仿宋" w:eastAsia="仿宋"/>
                <w:smallCaps/>
                <w:u w:val="single"/>
              </w:rPr>
            </w:pPr>
            <w:r>
              <w:rPr>
                <w:rFonts w:hint="eastAsia" w:ascii="仿宋" w:hAnsi="仿宋" w:eastAsia="仿宋"/>
              </w:rPr>
              <w:t>2、</w:t>
            </w:r>
            <w:r>
              <w:rPr>
                <w:rFonts w:hint="eastAsia" w:ascii="仿宋" w:hAnsi="仿宋" w:eastAsia="仿宋"/>
                <w:smallCaps/>
                <w:u w:val="single"/>
              </w:rPr>
              <w:t xml:space="preserve"> </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p>
          <w:p w14:paraId="0BB67AF8">
            <w:pPr>
              <w:rPr>
                <w:rFonts w:ascii="仿宋" w:hAnsi="仿宋" w:eastAsia="仿宋"/>
                <w:smallCaps/>
                <w:color w:val="E7E6E6" w:themeColor="background2"/>
                <w14:textFill>
                  <w14:solidFill>
                    <w14:schemeClr w14:val="bg2"/>
                  </w14:solidFill>
                </w14:textFill>
              </w:rPr>
            </w:pPr>
            <w:r>
              <w:rPr>
                <w:rFonts w:hint="eastAsia" w:ascii="仿宋" w:hAnsi="仿宋" w:eastAsia="仿宋"/>
              </w:rPr>
              <w:t>3、</w:t>
            </w:r>
            <w:r>
              <w:rPr>
                <w:rFonts w:hint="eastAsia" w:ascii="仿宋" w:hAnsi="仿宋" w:eastAsia="仿宋"/>
                <w:smallCaps/>
                <w:u w:val="single"/>
              </w:rPr>
              <w:t xml:space="preserve"> </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r>
              <w:rPr>
                <w:rFonts w:hint="eastAsia" w:ascii="仿宋" w:hAnsi="仿宋" w:eastAsia="仿宋"/>
                <w:smallCaps/>
                <w:u w:val="single"/>
              </w:rPr>
              <w:t xml:space="preserve"> </w:t>
            </w:r>
            <w:r>
              <w:rPr>
                <w:rFonts w:ascii="仿宋" w:hAnsi="仿宋" w:eastAsia="仿宋"/>
                <w:smallCaps/>
                <w:u w:val="single"/>
              </w:rPr>
              <w:t xml:space="preserve">                        </w:t>
            </w:r>
          </w:p>
        </w:tc>
      </w:tr>
      <w:tr w14:paraId="127A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413" w:type="dxa"/>
            <w:gridSpan w:val="3"/>
            <w:tcBorders>
              <w:top w:val="single" w:color="000000" w:sz="4" w:space="0"/>
              <w:left w:val="single" w:color="000000" w:sz="4" w:space="0"/>
              <w:bottom w:val="single" w:color="000000" w:sz="4" w:space="0"/>
              <w:right w:val="single" w:color="000000" w:sz="4" w:space="0"/>
            </w:tcBorders>
            <w:vAlign w:val="center"/>
          </w:tcPr>
          <w:p w14:paraId="5659C3B2">
            <w:pPr>
              <w:rPr>
                <w:rFonts w:ascii="仿宋" w:hAnsi="仿宋" w:eastAsia="仿宋"/>
              </w:rPr>
            </w:pPr>
            <w:r>
              <w:rPr>
                <w:rFonts w:hint="eastAsia" w:ascii="仿宋" w:hAnsi="仿宋" w:eastAsia="仿宋"/>
              </w:rPr>
              <w:t>提交内容</w:t>
            </w:r>
          </w:p>
        </w:tc>
        <w:tc>
          <w:tcPr>
            <w:tcW w:w="6883" w:type="dxa"/>
            <w:gridSpan w:val="9"/>
            <w:tcBorders>
              <w:top w:val="single" w:color="000000" w:sz="4" w:space="0"/>
              <w:left w:val="single" w:color="000000" w:sz="4" w:space="0"/>
              <w:bottom w:val="single" w:color="000000" w:sz="4" w:space="0"/>
              <w:right w:val="single" w:color="000000" w:sz="4" w:space="0"/>
            </w:tcBorders>
            <w:vAlign w:val="center"/>
          </w:tcPr>
          <w:p w14:paraId="4CB579D3">
            <w:pPr>
              <w:rPr>
                <w:rFonts w:ascii="仿宋" w:hAnsi="仿宋" w:eastAsia="仿宋"/>
                <w:smallCaps/>
              </w:rPr>
            </w:pPr>
            <w:r>
              <w:rPr>
                <w:rFonts w:hint="eastAsia" w:ascii="仿宋" w:hAnsi="仿宋" w:eastAsia="仿宋"/>
                <w:smallCaps/>
              </w:rPr>
              <w:t>□报告文档 □演示视频 □P</w:t>
            </w:r>
            <w:r>
              <w:rPr>
                <w:rFonts w:ascii="仿宋" w:hAnsi="仿宋" w:eastAsia="仿宋"/>
                <w:smallCaps/>
              </w:rPr>
              <w:t xml:space="preserve">PT </w:t>
            </w:r>
            <w:r>
              <w:rPr>
                <w:rFonts w:hint="eastAsia" w:ascii="仿宋" w:hAnsi="仿宋" w:eastAsia="仿宋"/>
                <w:smallCaps/>
              </w:rPr>
              <w:t xml:space="preserve">□源代码 </w:t>
            </w:r>
            <w:r>
              <w:rPr>
                <w:rFonts w:ascii="仿宋" w:hAnsi="仿宋" w:eastAsia="仿宋"/>
                <w:smallCaps/>
              </w:rPr>
              <w:t xml:space="preserve"> </w:t>
            </w:r>
            <w:r>
              <w:rPr>
                <w:rFonts w:hint="eastAsia" w:ascii="仿宋" w:hAnsi="仿宋" w:eastAsia="仿宋"/>
                <w:smallCaps/>
              </w:rPr>
              <w:t>□部署文件 □数据集 □模型</w:t>
            </w:r>
          </w:p>
          <w:p w14:paraId="690F7EA6">
            <w:pPr>
              <w:rPr>
                <w:rFonts w:ascii="仿宋" w:hAnsi="仿宋" w:eastAsia="仿宋"/>
                <w:smallCaps/>
              </w:rPr>
            </w:pPr>
            <w:r>
              <w:rPr>
                <w:rFonts w:hint="eastAsia" w:ascii="仿宋" w:hAnsi="仿宋" w:eastAsia="仿宋"/>
                <w:smallCaps/>
              </w:rPr>
              <w:t>■其他：■</w:t>
            </w:r>
            <w:r>
              <w:rPr>
                <w:rFonts w:hint="eastAsia" w:ascii="仿宋" w:hAnsi="仿宋" w:eastAsia="仿宋"/>
                <w:smallCaps/>
                <w:u w:val="single"/>
              </w:rPr>
              <w:t xml:space="preserve"> </w:t>
            </w:r>
            <w:r>
              <w:rPr>
                <w:rFonts w:ascii="仿宋" w:hAnsi="仿宋" w:eastAsia="仿宋"/>
                <w:smallCaps/>
                <w:u w:val="single"/>
              </w:rPr>
              <w:t xml:space="preserve">                        </w:t>
            </w:r>
            <w:r>
              <w:rPr>
                <w:rFonts w:ascii="仿宋" w:hAnsi="仿宋" w:eastAsia="仿宋"/>
                <w:smallCaps/>
              </w:rPr>
              <w:t xml:space="preserve"> </w:t>
            </w:r>
            <w:r>
              <w:rPr>
                <w:rFonts w:hint="eastAsia" w:ascii="仿宋" w:hAnsi="仿宋" w:eastAsia="仿宋"/>
                <w:smallCaps/>
              </w:rPr>
              <w:t>■其他：</w:t>
            </w:r>
            <w:r>
              <w:rPr>
                <w:rFonts w:ascii="仿宋" w:hAnsi="仿宋" w:eastAsia="仿宋"/>
                <w:smallCaps/>
                <w:u w:val="single"/>
              </w:rPr>
              <w:t xml:space="preserve">                               </w:t>
            </w:r>
          </w:p>
        </w:tc>
      </w:tr>
      <w:tr w14:paraId="222AC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8296" w:type="dxa"/>
            <w:gridSpan w:val="12"/>
            <w:tcBorders>
              <w:top w:val="single" w:color="000000" w:sz="4" w:space="0"/>
              <w:bottom w:val="single" w:color="000000" w:sz="4" w:space="0"/>
            </w:tcBorders>
            <w:vAlign w:val="center"/>
          </w:tcPr>
          <w:p w14:paraId="02C643C5">
            <w:pPr>
              <w:jc w:val="center"/>
              <w:rPr>
                <w:rFonts w:ascii="仿宋" w:hAnsi="仿宋" w:eastAsia="仿宋"/>
              </w:rPr>
            </w:pPr>
            <w:r>
              <w:rPr>
                <w:rFonts w:hint="eastAsia" w:ascii="仿宋" w:hAnsi="仿宋" w:eastAsia="仿宋"/>
              </w:rPr>
              <w:t xml:space="preserve">相关文件 </w:t>
            </w:r>
            <w:r>
              <w:rPr>
                <w:rFonts w:hint="eastAsia" w:ascii="仿宋" w:hAnsi="仿宋" w:eastAsia="仿宋"/>
                <w:sz w:val="18"/>
                <w:szCs w:val="18"/>
              </w:rPr>
              <w:t>(可增加或减少行数</w:t>
            </w:r>
            <w:r>
              <w:rPr>
                <w:rFonts w:ascii="仿宋" w:hAnsi="仿宋" w:eastAsia="仿宋"/>
                <w:sz w:val="18"/>
                <w:szCs w:val="18"/>
              </w:rPr>
              <w:t>)</w:t>
            </w:r>
          </w:p>
          <w:p w14:paraId="479B0C11">
            <w:pPr>
              <w:jc w:val="center"/>
              <w:rPr>
                <w:rFonts w:ascii="仿宋" w:hAnsi="仿宋" w:eastAsia="仿宋"/>
                <w:sz w:val="18"/>
                <w:szCs w:val="18"/>
              </w:rPr>
            </w:pPr>
            <w:r>
              <w:rPr>
                <w:rFonts w:hint="eastAsia" w:ascii="仿宋" w:hAnsi="仿宋" w:eastAsia="仿宋"/>
                <w:sz w:val="18"/>
                <w:szCs w:val="18"/>
              </w:rPr>
              <w:t>(包括信息表、设计报告、源代码、数据集、训练模型，以及必要的安装配置说明、用户手册等</w:t>
            </w:r>
            <w:r>
              <w:rPr>
                <w:rFonts w:ascii="仿宋" w:hAnsi="仿宋" w:eastAsia="仿宋"/>
                <w:sz w:val="18"/>
                <w:szCs w:val="18"/>
              </w:rPr>
              <w:t>)</w:t>
            </w:r>
          </w:p>
        </w:tc>
      </w:tr>
      <w:tr w14:paraId="45C06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tcBorders>
              <w:top w:val="single" w:color="000000" w:sz="4" w:space="0"/>
            </w:tcBorders>
            <w:vAlign w:val="center"/>
          </w:tcPr>
          <w:p w14:paraId="5EC31934">
            <w:pPr>
              <w:jc w:val="center"/>
              <w:rPr>
                <w:rFonts w:ascii="仿宋" w:hAnsi="仿宋" w:eastAsia="仿宋"/>
              </w:rPr>
            </w:pPr>
            <w:r>
              <w:rPr>
                <w:rFonts w:hint="eastAsia" w:ascii="仿宋" w:hAnsi="仿宋" w:eastAsia="仿宋"/>
              </w:rPr>
              <w:t>序号</w:t>
            </w:r>
          </w:p>
        </w:tc>
        <w:tc>
          <w:tcPr>
            <w:tcW w:w="3124" w:type="dxa"/>
            <w:gridSpan w:val="6"/>
            <w:tcBorders>
              <w:top w:val="single" w:color="000000" w:sz="4" w:space="0"/>
            </w:tcBorders>
            <w:vAlign w:val="center"/>
          </w:tcPr>
          <w:p w14:paraId="7DAAD560">
            <w:pPr>
              <w:jc w:val="center"/>
              <w:rPr>
                <w:rFonts w:ascii="仿宋" w:hAnsi="仿宋" w:eastAsia="仿宋"/>
              </w:rPr>
            </w:pPr>
            <w:r>
              <w:rPr>
                <w:rFonts w:hint="eastAsia" w:ascii="仿宋" w:hAnsi="仿宋" w:eastAsia="仿宋"/>
              </w:rPr>
              <w:t>文件与描述</w:t>
            </w:r>
          </w:p>
        </w:tc>
        <w:tc>
          <w:tcPr>
            <w:tcW w:w="2407" w:type="dxa"/>
            <w:gridSpan w:val="3"/>
            <w:tcBorders>
              <w:top w:val="single" w:color="000000" w:sz="4" w:space="0"/>
            </w:tcBorders>
            <w:vAlign w:val="center"/>
          </w:tcPr>
          <w:p w14:paraId="1DC8BCE3">
            <w:pPr>
              <w:jc w:val="center"/>
              <w:rPr>
                <w:rFonts w:ascii="仿宋" w:hAnsi="仿宋" w:eastAsia="仿宋"/>
              </w:rPr>
            </w:pPr>
            <w:r>
              <w:rPr>
                <w:rFonts w:hint="eastAsia" w:ascii="仿宋" w:hAnsi="仿宋" w:eastAsia="仿宋"/>
              </w:rPr>
              <w:t>文件状态</w:t>
            </w:r>
          </w:p>
        </w:tc>
        <w:tc>
          <w:tcPr>
            <w:tcW w:w="2068" w:type="dxa"/>
            <w:gridSpan w:val="2"/>
            <w:tcBorders>
              <w:top w:val="single" w:color="000000" w:sz="4" w:space="0"/>
            </w:tcBorders>
            <w:vAlign w:val="center"/>
          </w:tcPr>
          <w:p w14:paraId="3903116E">
            <w:pPr>
              <w:jc w:val="center"/>
              <w:rPr>
                <w:rFonts w:ascii="仿宋" w:hAnsi="仿宋" w:eastAsia="仿宋"/>
              </w:rPr>
            </w:pPr>
            <w:r>
              <w:rPr>
                <w:rFonts w:hint="eastAsia" w:ascii="仿宋" w:hAnsi="仿宋" w:eastAsia="仿宋"/>
              </w:rPr>
              <w:t>版权状态</w:t>
            </w:r>
          </w:p>
        </w:tc>
      </w:tr>
      <w:tr w14:paraId="0C5D7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vAlign w:val="center"/>
          </w:tcPr>
          <w:p w14:paraId="026D066C">
            <w:pPr>
              <w:jc w:val="center"/>
              <w:rPr>
                <w:rFonts w:ascii="仿宋" w:hAnsi="仿宋" w:eastAsia="仿宋"/>
              </w:rPr>
            </w:pPr>
            <w:r>
              <w:rPr>
                <w:rFonts w:hint="eastAsia" w:ascii="仿宋" w:hAnsi="仿宋" w:eastAsia="仿宋"/>
              </w:rPr>
              <w:t>1</w:t>
            </w:r>
          </w:p>
        </w:tc>
        <w:tc>
          <w:tcPr>
            <w:tcW w:w="3124" w:type="dxa"/>
            <w:gridSpan w:val="6"/>
            <w:vAlign w:val="center"/>
          </w:tcPr>
          <w:p w14:paraId="65112039">
            <w:pPr>
              <w:rPr>
                <w:rFonts w:ascii="仿宋" w:hAnsi="仿宋" w:eastAsia="仿宋"/>
              </w:rPr>
            </w:pPr>
            <w:r>
              <w:rPr>
                <w:rFonts w:hint="eastAsia" w:ascii="仿宋" w:hAnsi="仿宋" w:eastAsia="仿宋"/>
              </w:rPr>
              <w:t>文件：</w:t>
            </w:r>
          </w:p>
          <w:p w14:paraId="2B9BFBCF">
            <w:pPr>
              <w:rPr>
                <w:rFonts w:ascii="仿宋" w:hAnsi="仿宋" w:eastAsia="仿宋"/>
              </w:rPr>
            </w:pPr>
            <w:r>
              <w:rPr>
                <w:rFonts w:hint="eastAsia" w:ascii="仿宋" w:hAnsi="仿宋" w:eastAsia="仿宋"/>
              </w:rPr>
              <w:t>描述：</w:t>
            </w:r>
          </w:p>
        </w:tc>
        <w:tc>
          <w:tcPr>
            <w:tcW w:w="2407" w:type="dxa"/>
            <w:gridSpan w:val="3"/>
            <w:vAlign w:val="center"/>
          </w:tcPr>
          <w:p w14:paraId="4FB72D1C">
            <w:pPr>
              <w:rPr>
                <w:rFonts w:ascii="仿宋" w:hAnsi="仿宋" w:eastAsia="仿宋"/>
              </w:rPr>
            </w:pPr>
            <w:r>
              <w:rPr>
                <w:rFonts w:hint="eastAsia" w:ascii="仿宋" w:hAnsi="仿宋" w:eastAsia="仿宋"/>
              </w:rPr>
              <w:t>□已上传到网盘</w:t>
            </w:r>
          </w:p>
          <w:p w14:paraId="6C8A59C5">
            <w:pPr>
              <w:rPr>
                <w:rFonts w:ascii="仿宋" w:hAnsi="仿宋" w:eastAsia="仿宋"/>
              </w:rPr>
            </w:pPr>
            <w:r>
              <w:rPr>
                <w:rFonts w:hint="eastAsia" w:ascii="仿宋" w:hAnsi="仿宋" w:eastAsia="仿宋"/>
              </w:rPr>
              <w:t>□未上传，下载地址：</w:t>
            </w:r>
          </w:p>
          <w:p w14:paraId="1A17EBE0">
            <w:pPr>
              <w:rPr>
                <w:rFonts w:ascii="仿宋" w:hAnsi="仿宋" w:eastAsia="仿宋"/>
                <w:u w:val="single"/>
              </w:rPr>
            </w:pP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c>
          <w:tcPr>
            <w:tcW w:w="2068" w:type="dxa"/>
            <w:gridSpan w:val="2"/>
            <w:vAlign w:val="center"/>
          </w:tcPr>
          <w:p w14:paraId="432860C2">
            <w:pPr>
              <w:rPr>
                <w:rFonts w:ascii="仿宋" w:hAnsi="仿宋" w:eastAsia="仿宋"/>
              </w:rPr>
            </w:pPr>
            <w:r>
              <w:rPr>
                <w:rFonts w:hint="eastAsia" w:ascii="仿宋" w:hAnsi="仿宋" w:eastAsia="仿宋"/>
              </w:rPr>
              <w:t xml:space="preserve">□自制 □未知版权 </w:t>
            </w:r>
          </w:p>
          <w:p w14:paraId="5690CEE1">
            <w:pPr>
              <w:rPr>
                <w:rFonts w:ascii="仿宋" w:hAnsi="仿宋" w:eastAsia="仿宋"/>
              </w:rPr>
            </w:pPr>
            <w:r>
              <w:rPr>
                <w:rFonts w:hint="eastAsia" w:ascii="仿宋" w:hAnsi="仿宋" w:eastAsia="仿宋"/>
              </w:rPr>
              <w:t>□开源 □授权方:</w:t>
            </w:r>
            <w:r>
              <w:rPr>
                <w:rFonts w:ascii="仿宋" w:hAnsi="仿宋" w:eastAsia="仿宋"/>
              </w:rPr>
              <w:br w:type="textWrapping"/>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r>
      <w:tr w14:paraId="6B50C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vAlign w:val="center"/>
          </w:tcPr>
          <w:p w14:paraId="77E258D9">
            <w:pPr>
              <w:jc w:val="center"/>
              <w:rPr>
                <w:rFonts w:ascii="仿宋" w:hAnsi="仿宋" w:eastAsia="仿宋"/>
              </w:rPr>
            </w:pPr>
            <w:r>
              <w:rPr>
                <w:rFonts w:hint="eastAsia" w:ascii="仿宋" w:hAnsi="仿宋" w:eastAsia="仿宋"/>
              </w:rPr>
              <w:t>2</w:t>
            </w:r>
          </w:p>
        </w:tc>
        <w:tc>
          <w:tcPr>
            <w:tcW w:w="3124" w:type="dxa"/>
            <w:gridSpan w:val="6"/>
            <w:vAlign w:val="center"/>
          </w:tcPr>
          <w:p w14:paraId="777D13AB">
            <w:pPr>
              <w:rPr>
                <w:rFonts w:ascii="仿宋" w:hAnsi="仿宋" w:eastAsia="仿宋"/>
              </w:rPr>
            </w:pPr>
            <w:r>
              <w:rPr>
                <w:rFonts w:hint="eastAsia" w:ascii="仿宋" w:hAnsi="仿宋" w:eastAsia="仿宋"/>
              </w:rPr>
              <w:t>文件：</w:t>
            </w:r>
          </w:p>
          <w:p w14:paraId="41776535">
            <w:pPr>
              <w:rPr>
                <w:rFonts w:ascii="仿宋" w:hAnsi="仿宋" w:eastAsia="仿宋"/>
              </w:rPr>
            </w:pPr>
            <w:r>
              <w:rPr>
                <w:rFonts w:hint="eastAsia" w:ascii="仿宋" w:hAnsi="仿宋" w:eastAsia="仿宋"/>
              </w:rPr>
              <w:t>描述：</w:t>
            </w:r>
          </w:p>
        </w:tc>
        <w:tc>
          <w:tcPr>
            <w:tcW w:w="2407" w:type="dxa"/>
            <w:gridSpan w:val="3"/>
            <w:vAlign w:val="center"/>
          </w:tcPr>
          <w:p w14:paraId="306733DB">
            <w:pPr>
              <w:rPr>
                <w:rFonts w:ascii="仿宋" w:hAnsi="仿宋" w:eastAsia="仿宋"/>
              </w:rPr>
            </w:pPr>
            <w:r>
              <w:rPr>
                <w:rFonts w:hint="eastAsia" w:ascii="仿宋" w:hAnsi="仿宋" w:eastAsia="仿宋"/>
              </w:rPr>
              <w:t>□已上传到网盘</w:t>
            </w:r>
          </w:p>
          <w:p w14:paraId="023D3600">
            <w:pPr>
              <w:rPr>
                <w:rFonts w:ascii="仿宋" w:hAnsi="仿宋" w:eastAsia="仿宋"/>
              </w:rPr>
            </w:pPr>
            <w:r>
              <w:rPr>
                <w:rFonts w:hint="eastAsia" w:ascii="仿宋" w:hAnsi="仿宋" w:eastAsia="仿宋"/>
              </w:rPr>
              <w:t>□未上传，下载地址：</w:t>
            </w:r>
          </w:p>
          <w:p w14:paraId="1C727D25">
            <w:pPr>
              <w:rPr>
                <w:rFonts w:ascii="仿宋" w:hAnsi="仿宋" w:eastAsia="仿宋"/>
              </w:rPr>
            </w:pP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c>
          <w:tcPr>
            <w:tcW w:w="2068" w:type="dxa"/>
            <w:gridSpan w:val="2"/>
            <w:vAlign w:val="center"/>
          </w:tcPr>
          <w:p w14:paraId="5928F512">
            <w:pPr>
              <w:rPr>
                <w:rFonts w:ascii="仿宋" w:hAnsi="仿宋" w:eastAsia="仿宋"/>
              </w:rPr>
            </w:pPr>
            <w:r>
              <w:rPr>
                <w:rFonts w:hint="eastAsia" w:ascii="仿宋" w:hAnsi="仿宋" w:eastAsia="仿宋"/>
              </w:rPr>
              <w:t xml:space="preserve">□自制 □未知版权 </w:t>
            </w:r>
          </w:p>
          <w:p w14:paraId="47177E30">
            <w:pPr>
              <w:rPr>
                <w:rFonts w:ascii="仿宋" w:hAnsi="仿宋" w:eastAsia="仿宋"/>
              </w:rPr>
            </w:pPr>
            <w:r>
              <w:rPr>
                <w:rFonts w:hint="eastAsia" w:ascii="仿宋" w:hAnsi="仿宋" w:eastAsia="仿宋"/>
              </w:rPr>
              <w:t>□开源 □授权方:</w:t>
            </w:r>
            <w:r>
              <w:rPr>
                <w:rFonts w:ascii="仿宋" w:hAnsi="仿宋" w:eastAsia="仿宋"/>
              </w:rPr>
              <w:br w:type="textWrapping"/>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r>
      <w:tr w14:paraId="4916C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vAlign w:val="center"/>
          </w:tcPr>
          <w:p w14:paraId="1587ED55">
            <w:pPr>
              <w:jc w:val="center"/>
              <w:rPr>
                <w:rFonts w:ascii="仿宋" w:hAnsi="仿宋" w:eastAsia="仿宋"/>
              </w:rPr>
            </w:pPr>
            <w:r>
              <w:rPr>
                <w:rFonts w:hint="eastAsia" w:ascii="仿宋" w:hAnsi="仿宋" w:eastAsia="仿宋"/>
              </w:rPr>
              <w:t>3</w:t>
            </w:r>
          </w:p>
        </w:tc>
        <w:tc>
          <w:tcPr>
            <w:tcW w:w="3124" w:type="dxa"/>
            <w:gridSpan w:val="6"/>
            <w:vAlign w:val="center"/>
          </w:tcPr>
          <w:p w14:paraId="0033C59A">
            <w:pPr>
              <w:rPr>
                <w:rFonts w:ascii="仿宋" w:hAnsi="仿宋" w:eastAsia="仿宋"/>
              </w:rPr>
            </w:pPr>
            <w:r>
              <w:rPr>
                <w:rFonts w:hint="eastAsia" w:ascii="仿宋" w:hAnsi="仿宋" w:eastAsia="仿宋"/>
              </w:rPr>
              <w:t>文件：</w:t>
            </w:r>
          </w:p>
          <w:p w14:paraId="1AA889F5">
            <w:pPr>
              <w:rPr>
                <w:rFonts w:ascii="仿宋" w:hAnsi="仿宋" w:eastAsia="仿宋"/>
              </w:rPr>
            </w:pPr>
            <w:r>
              <w:rPr>
                <w:rFonts w:hint="eastAsia" w:ascii="仿宋" w:hAnsi="仿宋" w:eastAsia="仿宋"/>
              </w:rPr>
              <w:t>描述：</w:t>
            </w:r>
          </w:p>
        </w:tc>
        <w:tc>
          <w:tcPr>
            <w:tcW w:w="2407" w:type="dxa"/>
            <w:gridSpan w:val="3"/>
            <w:vAlign w:val="center"/>
          </w:tcPr>
          <w:p w14:paraId="0B6447B8">
            <w:pPr>
              <w:rPr>
                <w:rFonts w:ascii="仿宋" w:hAnsi="仿宋" w:eastAsia="仿宋"/>
              </w:rPr>
            </w:pPr>
            <w:r>
              <w:rPr>
                <w:rFonts w:hint="eastAsia" w:ascii="仿宋" w:hAnsi="仿宋" w:eastAsia="仿宋"/>
              </w:rPr>
              <w:t>□已上传到网盘</w:t>
            </w:r>
          </w:p>
          <w:p w14:paraId="21200853">
            <w:pPr>
              <w:rPr>
                <w:rFonts w:ascii="仿宋" w:hAnsi="仿宋" w:eastAsia="仿宋"/>
              </w:rPr>
            </w:pPr>
            <w:r>
              <w:rPr>
                <w:rFonts w:hint="eastAsia" w:ascii="仿宋" w:hAnsi="仿宋" w:eastAsia="仿宋"/>
              </w:rPr>
              <w:t>□未上传，下载地址：</w:t>
            </w:r>
          </w:p>
          <w:p w14:paraId="4EC138B2">
            <w:pPr>
              <w:rPr>
                <w:rFonts w:ascii="仿宋" w:hAnsi="仿宋" w:eastAsia="仿宋"/>
              </w:rPr>
            </w:pP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c>
          <w:tcPr>
            <w:tcW w:w="2068" w:type="dxa"/>
            <w:gridSpan w:val="2"/>
            <w:vAlign w:val="center"/>
          </w:tcPr>
          <w:p w14:paraId="1CB6F64C">
            <w:pPr>
              <w:rPr>
                <w:rFonts w:ascii="仿宋" w:hAnsi="仿宋" w:eastAsia="仿宋"/>
              </w:rPr>
            </w:pPr>
            <w:r>
              <w:rPr>
                <w:rFonts w:hint="eastAsia" w:ascii="仿宋" w:hAnsi="仿宋" w:eastAsia="仿宋"/>
              </w:rPr>
              <w:t xml:space="preserve">□自制 □未知版权 </w:t>
            </w:r>
          </w:p>
          <w:p w14:paraId="1B2A8401">
            <w:pPr>
              <w:rPr>
                <w:rFonts w:ascii="仿宋" w:hAnsi="仿宋" w:eastAsia="仿宋"/>
              </w:rPr>
            </w:pPr>
            <w:r>
              <w:rPr>
                <w:rFonts w:hint="eastAsia" w:ascii="仿宋" w:hAnsi="仿宋" w:eastAsia="仿宋"/>
              </w:rPr>
              <w:t>□开源 □授权方:</w:t>
            </w:r>
            <w:r>
              <w:rPr>
                <w:rFonts w:ascii="仿宋" w:hAnsi="仿宋" w:eastAsia="仿宋"/>
              </w:rPr>
              <w:br w:type="textWrapping"/>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r>
      <w:tr w14:paraId="1AC7C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vAlign w:val="center"/>
          </w:tcPr>
          <w:p w14:paraId="0A4E0981">
            <w:pPr>
              <w:jc w:val="center"/>
              <w:rPr>
                <w:rFonts w:ascii="仿宋" w:hAnsi="仿宋" w:eastAsia="仿宋"/>
              </w:rPr>
            </w:pPr>
            <w:r>
              <w:rPr>
                <w:rFonts w:hint="eastAsia" w:ascii="仿宋" w:hAnsi="仿宋" w:eastAsia="仿宋"/>
              </w:rPr>
              <w:t>4</w:t>
            </w:r>
          </w:p>
        </w:tc>
        <w:tc>
          <w:tcPr>
            <w:tcW w:w="3124" w:type="dxa"/>
            <w:gridSpan w:val="6"/>
            <w:vAlign w:val="center"/>
          </w:tcPr>
          <w:p w14:paraId="7BE410A3">
            <w:pPr>
              <w:rPr>
                <w:rFonts w:ascii="仿宋" w:hAnsi="仿宋" w:eastAsia="仿宋"/>
              </w:rPr>
            </w:pPr>
            <w:r>
              <w:rPr>
                <w:rFonts w:hint="eastAsia" w:ascii="仿宋" w:hAnsi="仿宋" w:eastAsia="仿宋"/>
              </w:rPr>
              <w:t>文件：</w:t>
            </w:r>
          </w:p>
          <w:p w14:paraId="6ECF635E">
            <w:pPr>
              <w:rPr>
                <w:rFonts w:ascii="仿宋" w:hAnsi="仿宋" w:eastAsia="仿宋"/>
              </w:rPr>
            </w:pPr>
            <w:r>
              <w:rPr>
                <w:rFonts w:hint="eastAsia" w:ascii="仿宋" w:hAnsi="仿宋" w:eastAsia="仿宋"/>
              </w:rPr>
              <w:t>描述：</w:t>
            </w:r>
          </w:p>
        </w:tc>
        <w:tc>
          <w:tcPr>
            <w:tcW w:w="2407" w:type="dxa"/>
            <w:gridSpan w:val="3"/>
            <w:vAlign w:val="center"/>
          </w:tcPr>
          <w:p w14:paraId="515A989F">
            <w:pPr>
              <w:rPr>
                <w:rFonts w:ascii="仿宋" w:hAnsi="仿宋" w:eastAsia="仿宋"/>
              </w:rPr>
            </w:pPr>
            <w:r>
              <w:rPr>
                <w:rFonts w:hint="eastAsia" w:ascii="仿宋" w:hAnsi="仿宋" w:eastAsia="仿宋"/>
              </w:rPr>
              <w:t>□已上传到网盘</w:t>
            </w:r>
          </w:p>
          <w:p w14:paraId="1B9DE53B">
            <w:pPr>
              <w:rPr>
                <w:rFonts w:ascii="仿宋" w:hAnsi="仿宋" w:eastAsia="仿宋"/>
              </w:rPr>
            </w:pPr>
            <w:r>
              <w:rPr>
                <w:rFonts w:hint="eastAsia" w:ascii="仿宋" w:hAnsi="仿宋" w:eastAsia="仿宋"/>
              </w:rPr>
              <w:t>□未上传，下载地址：</w:t>
            </w:r>
          </w:p>
          <w:p w14:paraId="2523EE42">
            <w:pPr>
              <w:rPr>
                <w:rFonts w:ascii="仿宋" w:hAnsi="仿宋" w:eastAsia="仿宋"/>
              </w:rPr>
            </w:pP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c>
          <w:tcPr>
            <w:tcW w:w="2068" w:type="dxa"/>
            <w:gridSpan w:val="2"/>
            <w:vAlign w:val="center"/>
          </w:tcPr>
          <w:p w14:paraId="44A40926">
            <w:pPr>
              <w:rPr>
                <w:rFonts w:ascii="仿宋" w:hAnsi="仿宋" w:eastAsia="仿宋"/>
              </w:rPr>
            </w:pPr>
            <w:r>
              <w:rPr>
                <w:rFonts w:hint="eastAsia" w:ascii="仿宋" w:hAnsi="仿宋" w:eastAsia="仿宋"/>
              </w:rPr>
              <w:t xml:space="preserve">□自制 □未知版权 </w:t>
            </w:r>
          </w:p>
          <w:p w14:paraId="10FED1EA">
            <w:pPr>
              <w:rPr>
                <w:rFonts w:ascii="仿宋" w:hAnsi="仿宋" w:eastAsia="仿宋"/>
              </w:rPr>
            </w:pPr>
            <w:r>
              <w:rPr>
                <w:rFonts w:hint="eastAsia" w:ascii="仿宋" w:hAnsi="仿宋" w:eastAsia="仿宋"/>
              </w:rPr>
              <w:t>□开源 □授权方:</w:t>
            </w:r>
            <w:r>
              <w:rPr>
                <w:rFonts w:ascii="仿宋" w:hAnsi="仿宋" w:eastAsia="仿宋"/>
              </w:rPr>
              <w:br w:type="textWrapping"/>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r>
      <w:tr w14:paraId="3129A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vAlign w:val="center"/>
          </w:tcPr>
          <w:p w14:paraId="7DAB08C7">
            <w:pPr>
              <w:jc w:val="center"/>
              <w:rPr>
                <w:rFonts w:ascii="仿宋" w:hAnsi="仿宋" w:eastAsia="仿宋"/>
              </w:rPr>
            </w:pPr>
            <w:r>
              <w:rPr>
                <w:rFonts w:hint="eastAsia" w:ascii="仿宋" w:hAnsi="仿宋" w:eastAsia="仿宋"/>
              </w:rPr>
              <w:t>5</w:t>
            </w:r>
          </w:p>
        </w:tc>
        <w:tc>
          <w:tcPr>
            <w:tcW w:w="3124" w:type="dxa"/>
            <w:gridSpan w:val="6"/>
            <w:vAlign w:val="center"/>
          </w:tcPr>
          <w:p w14:paraId="0A573E66">
            <w:pPr>
              <w:rPr>
                <w:rFonts w:ascii="仿宋" w:hAnsi="仿宋" w:eastAsia="仿宋"/>
              </w:rPr>
            </w:pPr>
            <w:r>
              <w:rPr>
                <w:rFonts w:hint="eastAsia" w:ascii="仿宋" w:hAnsi="仿宋" w:eastAsia="仿宋"/>
              </w:rPr>
              <w:t>文件：</w:t>
            </w:r>
          </w:p>
          <w:p w14:paraId="257CC6EF">
            <w:pPr>
              <w:rPr>
                <w:rFonts w:ascii="仿宋" w:hAnsi="仿宋" w:eastAsia="仿宋"/>
              </w:rPr>
            </w:pPr>
            <w:r>
              <w:rPr>
                <w:rFonts w:hint="eastAsia" w:ascii="仿宋" w:hAnsi="仿宋" w:eastAsia="仿宋"/>
              </w:rPr>
              <w:t>描述：</w:t>
            </w:r>
          </w:p>
        </w:tc>
        <w:tc>
          <w:tcPr>
            <w:tcW w:w="2407" w:type="dxa"/>
            <w:gridSpan w:val="3"/>
            <w:vAlign w:val="center"/>
          </w:tcPr>
          <w:p w14:paraId="3FD67356">
            <w:pPr>
              <w:rPr>
                <w:rFonts w:ascii="仿宋" w:hAnsi="仿宋" w:eastAsia="仿宋"/>
              </w:rPr>
            </w:pPr>
            <w:r>
              <w:rPr>
                <w:rFonts w:hint="eastAsia" w:ascii="仿宋" w:hAnsi="仿宋" w:eastAsia="仿宋"/>
              </w:rPr>
              <w:t>□已上传到网盘</w:t>
            </w:r>
          </w:p>
          <w:p w14:paraId="21137699">
            <w:pPr>
              <w:rPr>
                <w:rFonts w:ascii="仿宋" w:hAnsi="仿宋" w:eastAsia="仿宋"/>
              </w:rPr>
            </w:pPr>
            <w:r>
              <w:rPr>
                <w:rFonts w:hint="eastAsia" w:ascii="仿宋" w:hAnsi="仿宋" w:eastAsia="仿宋"/>
              </w:rPr>
              <w:t>□未上传，下载地址：</w:t>
            </w:r>
          </w:p>
          <w:p w14:paraId="3EE8966A">
            <w:pPr>
              <w:rPr>
                <w:rFonts w:ascii="仿宋" w:hAnsi="仿宋" w:eastAsia="仿宋"/>
              </w:rPr>
            </w:pP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c>
          <w:tcPr>
            <w:tcW w:w="2068" w:type="dxa"/>
            <w:gridSpan w:val="2"/>
            <w:vAlign w:val="center"/>
          </w:tcPr>
          <w:p w14:paraId="1E1CF31D">
            <w:pPr>
              <w:rPr>
                <w:rFonts w:ascii="仿宋" w:hAnsi="仿宋" w:eastAsia="仿宋"/>
              </w:rPr>
            </w:pPr>
            <w:r>
              <w:rPr>
                <w:rFonts w:hint="eastAsia" w:ascii="仿宋" w:hAnsi="仿宋" w:eastAsia="仿宋"/>
              </w:rPr>
              <w:t xml:space="preserve">□自制 □未知版权 </w:t>
            </w:r>
          </w:p>
          <w:p w14:paraId="3FBF83A1">
            <w:pPr>
              <w:rPr>
                <w:rFonts w:ascii="仿宋" w:hAnsi="仿宋" w:eastAsia="仿宋"/>
              </w:rPr>
            </w:pPr>
            <w:r>
              <w:rPr>
                <w:rFonts w:hint="eastAsia" w:ascii="仿宋" w:hAnsi="仿宋" w:eastAsia="仿宋"/>
              </w:rPr>
              <w:t>□开源 □授权方:</w:t>
            </w:r>
            <w:r>
              <w:rPr>
                <w:rFonts w:ascii="仿宋" w:hAnsi="仿宋" w:eastAsia="仿宋"/>
              </w:rPr>
              <w:br w:type="textWrapping"/>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r>
      <w:tr w14:paraId="30769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vAlign w:val="center"/>
          </w:tcPr>
          <w:p w14:paraId="250EFA4A">
            <w:pPr>
              <w:jc w:val="center"/>
              <w:rPr>
                <w:rFonts w:ascii="仿宋" w:hAnsi="仿宋" w:eastAsia="仿宋"/>
              </w:rPr>
            </w:pPr>
            <w:r>
              <w:rPr>
                <w:rFonts w:hint="eastAsia" w:ascii="仿宋" w:hAnsi="仿宋" w:eastAsia="仿宋"/>
              </w:rPr>
              <w:t>6</w:t>
            </w:r>
          </w:p>
        </w:tc>
        <w:tc>
          <w:tcPr>
            <w:tcW w:w="3124" w:type="dxa"/>
            <w:gridSpan w:val="6"/>
            <w:vAlign w:val="center"/>
          </w:tcPr>
          <w:p w14:paraId="11880A63">
            <w:pPr>
              <w:rPr>
                <w:rFonts w:ascii="仿宋" w:hAnsi="仿宋" w:eastAsia="仿宋"/>
              </w:rPr>
            </w:pPr>
            <w:r>
              <w:rPr>
                <w:rFonts w:hint="eastAsia" w:ascii="仿宋" w:hAnsi="仿宋" w:eastAsia="仿宋"/>
              </w:rPr>
              <w:t>文件：</w:t>
            </w:r>
          </w:p>
          <w:p w14:paraId="4AA4B516">
            <w:pPr>
              <w:rPr>
                <w:rFonts w:ascii="仿宋" w:hAnsi="仿宋" w:eastAsia="仿宋"/>
              </w:rPr>
            </w:pPr>
            <w:r>
              <w:rPr>
                <w:rFonts w:hint="eastAsia" w:ascii="仿宋" w:hAnsi="仿宋" w:eastAsia="仿宋"/>
              </w:rPr>
              <w:t>描述：</w:t>
            </w:r>
          </w:p>
        </w:tc>
        <w:tc>
          <w:tcPr>
            <w:tcW w:w="2407" w:type="dxa"/>
            <w:gridSpan w:val="3"/>
            <w:vAlign w:val="center"/>
          </w:tcPr>
          <w:p w14:paraId="21D34E0B">
            <w:pPr>
              <w:rPr>
                <w:rFonts w:ascii="仿宋" w:hAnsi="仿宋" w:eastAsia="仿宋"/>
              </w:rPr>
            </w:pPr>
            <w:r>
              <w:rPr>
                <w:rFonts w:hint="eastAsia" w:ascii="仿宋" w:hAnsi="仿宋" w:eastAsia="仿宋"/>
              </w:rPr>
              <w:t>□已上传到网盘</w:t>
            </w:r>
          </w:p>
          <w:p w14:paraId="4265D384">
            <w:pPr>
              <w:rPr>
                <w:rFonts w:ascii="仿宋" w:hAnsi="仿宋" w:eastAsia="仿宋"/>
              </w:rPr>
            </w:pPr>
            <w:r>
              <w:rPr>
                <w:rFonts w:hint="eastAsia" w:ascii="仿宋" w:hAnsi="仿宋" w:eastAsia="仿宋"/>
              </w:rPr>
              <w:t>□未上传，下载地址：</w:t>
            </w:r>
          </w:p>
          <w:p w14:paraId="2BC3DC6B">
            <w:pPr>
              <w:rPr>
                <w:rFonts w:ascii="仿宋" w:hAnsi="仿宋" w:eastAsia="仿宋"/>
              </w:rPr>
            </w:pP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c>
          <w:tcPr>
            <w:tcW w:w="2068" w:type="dxa"/>
            <w:gridSpan w:val="2"/>
            <w:vAlign w:val="center"/>
          </w:tcPr>
          <w:p w14:paraId="5B415760">
            <w:pPr>
              <w:rPr>
                <w:rFonts w:ascii="仿宋" w:hAnsi="仿宋" w:eastAsia="仿宋"/>
              </w:rPr>
            </w:pPr>
            <w:r>
              <w:rPr>
                <w:rFonts w:hint="eastAsia" w:ascii="仿宋" w:hAnsi="仿宋" w:eastAsia="仿宋"/>
              </w:rPr>
              <w:t xml:space="preserve">□自制 □未知版权 </w:t>
            </w:r>
          </w:p>
          <w:p w14:paraId="55BF8C4F">
            <w:pPr>
              <w:rPr>
                <w:rFonts w:ascii="仿宋" w:hAnsi="仿宋" w:eastAsia="仿宋"/>
              </w:rPr>
            </w:pPr>
            <w:r>
              <w:rPr>
                <w:rFonts w:hint="eastAsia" w:ascii="仿宋" w:hAnsi="仿宋" w:eastAsia="仿宋"/>
              </w:rPr>
              <w:t>□开源 □授权方:</w:t>
            </w:r>
            <w:r>
              <w:rPr>
                <w:rFonts w:ascii="仿宋" w:hAnsi="仿宋" w:eastAsia="仿宋"/>
              </w:rPr>
              <w:br w:type="textWrapping"/>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r>
      <w:tr w14:paraId="5D665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vAlign w:val="center"/>
          </w:tcPr>
          <w:p w14:paraId="50EE854D">
            <w:pPr>
              <w:jc w:val="center"/>
              <w:rPr>
                <w:rFonts w:ascii="仿宋" w:hAnsi="仿宋" w:eastAsia="仿宋"/>
              </w:rPr>
            </w:pPr>
            <w:r>
              <w:rPr>
                <w:rFonts w:hint="eastAsia" w:ascii="仿宋" w:hAnsi="仿宋" w:eastAsia="仿宋"/>
              </w:rPr>
              <w:t>7</w:t>
            </w:r>
          </w:p>
        </w:tc>
        <w:tc>
          <w:tcPr>
            <w:tcW w:w="3124" w:type="dxa"/>
            <w:gridSpan w:val="6"/>
            <w:vAlign w:val="center"/>
          </w:tcPr>
          <w:p w14:paraId="4A288B52">
            <w:pPr>
              <w:rPr>
                <w:rFonts w:ascii="仿宋" w:hAnsi="仿宋" w:eastAsia="仿宋"/>
              </w:rPr>
            </w:pPr>
            <w:r>
              <w:rPr>
                <w:rFonts w:hint="eastAsia" w:ascii="仿宋" w:hAnsi="仿宋" w:eastAsia="仿宋"/>
              </w:rPr>
              <w:t>文件：</w:t>
            </w:r>
          </w:p>
          <w:p w14:paraId="697CC033">
            <w:pPr>
              <w:rPr>
                <w:rFonts w:ascii="仿宋" w:hAnsi="仿宋" w:eastAsia="仿宋"/>
              </w:rPr>
            </w:pPr>
            <w:r>
              <w:rPr>
                <w:rFonts w:hint="eastAsia" w:ascii="仿宋" w:hAnsi="仿宋" w:eastAsia="仿宋"/>
              </w:rPr>
              <w:t>描述：</w:t>
            </w:r>
          </w:p>
        </w:tc>
        <w:tc>
          <w:tcPr>
            <w:tcW w:w="2407" w:type="dxa"/>
            <w:gridSpan w:val="3"/>
            <w:vAlign w:val="center"/>
          </w:tcPr>
          <w:p w14:paraId="083E1596">
            <w:pPr>
              <w:rPr>
                <w:rFonts w:ascii="仿宋" w:hAnsi="仿宋" w:eastAsia="仿宋"/>
              </w:rPr>
            </w:pPr>
            <w:r>
              <w:rPr>
                <w:rFonts w:hint="eastAsia" w:ascii="仿宋" w:hAnsi="仿宋" w:eastAsia="仿宋"/>
              </w:rPr>
              <w:t>□已上传到网盘</w:t>
            </w:r>
          </w:p>
          <w:p w14:paraId="50CEDEED">
            <w:pPr>
              <w:rPr>
                <w:rFonts w:ascii="仿宋" w:hAnsi="仿宋" w:eastAsia="仿宋"/>
              </w:rPr>
            </w:pPr>
            <w:r>
              <w:rPr>
                <w:rFonts w:hint="eastAsia" w:ascii="仿宋" w:hAnsi="仿宋" w:eastAsia="仿宋"/>
              </w:rPr>
              <w:t>□未上传，下载地址：</w:t>
            </w:r>
          </w:p>
          <w:p w14:paraId="71E64D93">
            <w:pPr>
              <w:rPr>
                <w:rFonts w:ascii="仿宋" w:hAnsi="仿宋" w:eastAsia="仿宋"/>
              </w:rPr>
            </w:pP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c>
          <w:tcPr>
            <w:tcW w:w="2068" w:type="dxa"/>
            <w:gridSpan w:val="2"/>
            <w:vAlign w:val="center"/>
          </w:tcPr>
          <w:p w14:paraId="41864FE8">
            <w:pPr>
              <w:rPr>
                <w:rFonts w:ascii="仿宋" w:hAnsi="仿宋" w:eastAsia="仿宋"/>
              </w:rPr>
            </w:pPr>
            <w:r>
              <w:rPr>
                <w:rFonts w:hint="eastAsia" w:ascii="仿宋" w:hAnsi="仿宋" w:eastAsia="仿宋"/>
              </w:rPr>
              <w:t xml:space="preserve">□自制 □未知版权 </w:t>
            </w:r>
          </w:p>
          <w:p w14:paraId="0F9EE290">
            <w:pPr>
              <w:rPr>
                <w:rFonts w:ascii="仿宋" w:hAnsi="仿宋" w:eastAsia="仿宋"/>
              </w:rPr>
            </w:pPr>
            <w:r>
              <w:rPr>
                <w:rFonts w:hint="eastAsia" w:ascii="仿宋" w:hAnsi="仿宋" w:eastAsia="仿宋"/>
              </w:rPr>
              <w:t>□开源 □授权方:</w:t>
            </w:r>
            <w:r>
              <w:rPr>
                <w:rFonts w:ascii="仿宋" w:hAnsi="仿宋" w:eastAsia="仿宋"/>
              </w:rPr>
              <w:br w:type="textWrapping"/>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r>
      <w:tr w14:paraId="1D776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tcBorders>
              <w:bottom w:val="single" w:color="000000" w:sz="4" w:space="0"/>
            </w:tcBorders>
            <w:vAlign w:val="center"/>
          </w:tcPr>
          <w:p w14:paraId="3AF63D3D">
            <w:pPr>
              <w:jc w:val="center"/>
              <w:rPr>
                <w:rFonts w:ascii="仿宋" w:hAnsi="仿宋" w:eastAsia="仿宋"/>
              </w:rPr>
            </w:pPr>
            <w:r>
              <w:rPr>
                <w:rFonts w:hint="eastAsia" w:ascii="仿宋" w:hAnsi="仿宋" w:eastAsia="仿宋"/>
              </w:rPr>
              <w:t>8</w:t>
            </w:r>
          </w:p>
        </w:tc>
        <w:tc>
          <w:tcPr>
            <w:tcW w:w="3124" w:type="dxa"/>
            <w:gridSpan w:val="6"/>
            <w:tcBorders>
              <w:bottom w:val="single" w:color="000000" w:sz="4" w:space="0"/>
            </w:tcBorders>
            <w:vAlign w:val="center"/>
          </w:tcPr>
          <w:p w14:paraId="4686B46E">
            <w:pPr>
              <w:rPr>
                <w:rFonts w:ascii="仿宋" w:hAnsi="仿宋" w:eastAsia="仿宋"/>
              </w:rPr>
            </w:pPr>
            <w:r>
              <w:rPr>
                <w:rFonts w:hint="eastAsia" w:ascii="仿宋" w:hAnsi="仿宋" w:eastAsia="仿宋"/>
              </w:rPr>
              <w:t>文件：</w:t>
            </w:r>
          </w:p>
          <w:p w14:paraId="1398183E">
            <w:pPr>
              <w:rPr>
                <w:rFonts w:ascii="仿宋" w:hAnsi="仿宋" w:eastAsia="仿宋"/>
              </w:rPr>
            </w:pPr>
            <w:r>
              <w:rPr>
                <w:rFonts w:hint="eastAsia" w:ascii="仿宋" w:hAnsi="仿宋" w:eastAsia="仿宋"/>
              </w:rPr>
              <w:t>描述：</w:t>
            </w:r>
          </w:p>
        </w:tc>
        <w:tc>
          <w:tcPr>
            <w:tcW w:w="2407" w:type="dxa"/>
            <w:gridSpan w:val="3"/>
            <w:tcBorders>
              <w:bottom w:val="single" w:color="000000" w:sz="4" w:space="0"/>
            </w:tcBorders>
            <w:vAlign w:val="center"/>
          </w:tcPr>
          <w:p w14:paraId="7AA0404D">
            <w:pPr>
              <w:rPr>
                <w:rFonts w:ascii="仿宋" w:hAnsi="仿宋" w:eastAsia="仿宋"/>
              </w:rPr>
            </w:pPr>
            <w:r>
              <w:rPr>
                <w:rFonts w:hint="eastAsia" w:ascii="仿宋" w:hAnsi="仿宋" w:eastAsia="仿宋"/>
              </w:rPr>
              <w:t>□已上传到网盘</w:t>
            </w:r>
          </w:p>
          <w:p w14:paraId="70CFC1A1">
            <w:pPr>
              <w:rPr>
                <w:rFonts w:ascii="仿宋" w:hAnsi="仿宋" w:eastAsia="仿宋"/>
              </w:rPr>
            </w:pPr>
            <w:r>
              <w:rPr>
                <w:rFonts w:hint="eastAsia" w:ascii="仿宋" w:hAnsi="仿宋" w:eastAsia="仿宋"/>
              </w:rPr>
              <w:t>□未上传，下载地址：</w:t>
            </w:r>
          </w:p>
          <w:p w14:paraId="4CE6B626">
            <w:pPr>
              <w:rPr>
                <w:rFonts w:ascii="仿宋" w:hAnsi="仿宋" w:eastAsia="仿宋"/>
              </w:rPr>
            </w:pP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c>
          <w:tcPr>
            <w:tcW w:w="2068" w:type="dxa"/>
            <w:gridSpan w:val="2"/>
            <w:vAlign w:val="center"/>
          </w:tcPr>
          <w:p w14:paraId="0D63F346">
            <w:pPr>
              <w:rPr>
                <w:rFonts w:ascii="仿宋" w:hAnsi="仿宋" w:eastAsia="仿宋"/>
              </w:rPr>
            </w:pPr>
            <w:r>
              <w:rPr>
                <w:rFonts w:hint="eastAsia" w:ascii="仿宋" w:hAnsi="仿宋" w:eastAsia="仿宋"/>
              </w:rPr>
              <w:t xml:space="preserve">□自制 □未知版权 </w:t>
            </w:r>
          </w:p>
          <w:p w14:paraId="31E446A8">
            <w:pPr>
              <w:rPr>
                <w:rFonts w:ascii="仿宋" w:hAnsi="仿宋" w:eastAsia="仿宋"/>
              </w:rPr>
            </w:pPr>
            <w:r>
              <w:rPr>
                <w:rFonts w:hint="eastAsia" w:ascii="仿宋" w:hAnsi="仿宋" w:eastAsia="仿宋"/>
              </w:rPr>
              <w:t>□开源 □授权方:</w:t>
            </w:r>
            <w:r>
              <w:rPr>
                <w:rFonts w:ascii="仿宋" w:hAnsi="仿宋" w:eastAsia="仿宋"/>
              </w:rPr>
              <w:br w:type="textWrapping"/>
            </w:r>
            <w:r>
              <w:rPr>
                <w:rFonts w:ascii="仿宋" w:hAnsi="仿宋" w:eastAsia="仿宋"/>
                <w:u w:val="single"/>
              </w:rPr>
              <w:tab/>
            </w:r>
            <w:r>
              <w:rPr>
                <w:rFonts w:ascii="仿宋" w:hAnsi="仿宋" w:eastAsia="仿宋"/>
                <w:u w:val="single"/>
              </w:rPr>
              <w:tab/>
            </w:r>
            <w:r>
              <w:rPr>
                <w:rFonts w:ascii="仿宋" w:hAnsi="仿宋" w:eastAsia="仿宋"/>
                <w:u w:val="single"/>
              </w:rPr>
              <w:tab/>
            </w:r>
            <w:r>
              <w:rPr>
                <w:rFonts w:ascii="仿宋" w:hAnsi="仿宋" w:eastAsia="仿宋"/>
                <w:u w:val="single"/>
              </w:rPr>
              <w:t xml:space="preserve">      </w:t>
            </w:r>
          </w:p>
        </w:tc>
      </w:tr>
      <w:tr w14:paraId="61E27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97" w:type="dxa"/>
            <w:tcBorders>
              <w:bottom w:val="single" w:color="000000" w:sz="4" w:space="0"/>
            </w:tcBorders>
            <w:vAlign w:val="center"/>
          </w:tcPr>
          <w:p w14:paraId="02F112E6">
            <w:pPr>
              <w:jc w:val="center"/>
              <w:rPr>
                <w:rFonts w:ascii="仿宋" w:hAnsi="仿宋" w:eastAsia="仿宋"/>
              </w:rPr>
            </w:pPr>
          </w:p>
        </w:tc>
        <w:tc>
          <w:tcPr>
            <w:tcW w:w="3124" w:type="dxa"/>
            <w:gridSpan w:val="6"/>
            <w:tcBorders>
              <w:bottom w:val="single" w:color="000000" w:sz="4" w:space="0"/>
            </w:tcBorders>
            <w:vAlign w:val="center"/>
          </w:tcPr>
          <w:p w14:paraId="756EBB3F">
            <w:pPr>
              <w:rPr>
                <w:rFonts w:ascii="仿宋" w:hAnsi="仿宋" w:eastAsia="仿宋"/>
              </w:rPr>
            </w:pPr>
            <w:r>
              <w:rPr>
                <w:rFonts w:hint="eastAsia" w:ascii="仿宋" w:hAnsi="仿宋" w:eastAsia="仿宋"/>
              </w:rPr>
              <w:t>（可按以上形式自行加行）</w:t>
            </w:r>
          </w:p>
        </w:tc>
        <w:tc>
          <w:tcPr>
            <w:tcW w:w="2407" w:type="dxa"/>
            <w:gridSpan w:val="3"/>
            <w:tcBorders>
              <w:bottom w:val="single" w:color="000000" w:sz="4" w:space="0"/>
            </w:tcBorders>
            <w:vAlign w:val="center"/>
          </w:tcPr>
          <w:p w14:paraId="34126658">
            <w:pPr>
              <w:rPr>
                <w:rFonts w:ascii="仿宋" w:hAnsi="仿宋" w:eastAsia="仿宋"/>
              </w:rPr>
            </w:pPr>
          </w:p>
        </w:tc>
        <w:tc>
          <w:tcPr>
            <w:tcW w:w="2068" w:type="dxa"/>
            <w:gridSpan w:val="2"/>
            <w:vAlign w:val="center"/>
          </w:tcPr>
          <w:p w14:paraId="40ED1243">
            <w:pPr>
              <w:rPr>
                <w:rFonts w:ascii="仿宋" w:hAnsi="仿宋" w:eastAsia="仿宋"/>
              </w:rPr>
            </w:pPr>
          </w:p>
        </w:tc>
      </w:tr>
      <w:tr w14:paraId="26644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trPr>
        <w:tc>
          <w:tcPr>
            <w:tcW w:w="8296" w:type="dxa"/>
            <w:gridSpan w:val="12"/>
            <w:tcBorders>
              <w:top w:val="single" w:color="000000" w:sz="4" w:space="0"/>
            </w:tcBorders>
            <w:vAlign w:val="center"/>
          </w:tcPr>
          <w:p w14:paraId="27EC4289">
            <w:pPr>
              <w:rPr>
                <w:rFonts w:ascii="仿宋" w:hAnsi="仿宋" w:eastAsia="仿宋"/>
                <w:b/>
                <w:smallCaps/>
                <w:sz w:val="28"/>
                <w:szCs w:val="28"/>
              </w:rPr>
            </w:pPr>
            <w:bookmarkStart w:id="1" w:name="OLE_LINK3"/>
            <w:r>
              <w:rPr>
                <w:rFonts w:hint="eastAsia" w:ascii="仿宋" w:hAnsi="仿宋" w:eastAsia="仿宋"/>
                <w:b/>
                <w:smallCaps/>
                <w:sz w:val="28"/>
                <w:szCs w:val="28"/>
              </w:rPr>
              <w:t>本作品全体参赛队员郑重承诺：</w:t>
            </w:r>
          </w:p>
          <w:p w14:paraId="2DC137B8">
            <w:pPr>
              <w:ind w:firstLine="420" w:firstLineChars="200"/>
              <w:rPr>
                <w:rFonts w:ascii="仿宋" w:hAnsi="仿宋" w:eastAsia="仿宋"/>
                <w:smallCaps/>
                <w:szCs w:val="21"/>
              </w:rPr>
            </w:pPr>
            <w:r>
              <w:rPr>
                <w:rFonts w:hint="eastAsia" w:ascii="仿宋" w:hAnsi="仿宋" w:eastAsia="仿宋"/>
                <w:smallCaps/>
                <w:szCs w:val="21"/>
              </w:rPr>
              <w:t>本作品全体参赛队员确认本表所列内容是正式参赛内容的重要组成部分，并严格按照本大类参赛作品类别提交要求提交了评审必需的文档、数据等参赛材料，本表内容按照要求如实填写。</w:t>
            </w:r>
          </w:p>
          <w:p w14:paraId="68835F4A">
            <w:pPr>
              <w:ind w:firstLine="420" w:firstLineChars="200"/>
              <w:rPr>
                <w:rFonts w:ascii="仿宋" w:hAnsi="仿宋" w:eastAsia="仿宋"/>
                <w:smallCaps/>
                <w:szCs w:val="21"/>
              </w:rPr>
            </w:pPr>
            <w:r>
              <w:rPr>
                <w:rFonts w:hint="eastAsia" w:ascii="仿宋" w:hAnsi="仿宋" w:eastAsia="仿宋"/>
                <w:smallCaps/>
                <w:szCs w:val="21"/>
              </w:rPr>
              <w:t>如因提交的参赛材料不符合要求，或本表填写内容不属实，将自愿承担因此导致奖项等级降低甚至终止本作品参加比赛的责任。</w:t>
            </w:r>
          </w:p>
          <w:p w14:paraId="12EB84BC">
            <w:pPr>
              <w:ind w:firstLine="420" w:firstLineChars="200"/>
              <w:rPr>
                <w:rFonts w:ascii="仿宋" w:hAnsi="仿宋" w:eastAsia="仿宋"/>
                <w:smallCaps/>
                <w:szCs w:val="21"/>
              </w:rPr>
            </w:pPr>
            <w:r>
              <w:rPr>
                <w:rFonts w:hint="eastAsia" w:ascii="仿宋" w:hAnsi="仿宋" w:eastAsia="仿宋"/>
                <w:smallCaps/>
                <w:szCs w:val="21"/>
              </w:rPr>
              <w:t>全体参赛队员签名：（可附授权使用的电子签名图片）</w:t>
            </w:r>
          </w:p>
          <w:p w14:paraId="704FD485">
            <w:pPr>
              <w:ind w:firstLine="420" w:firstLineChars="200"/>
              <w:rPr>
                <w:rFonts w:ascii="仿宋" w:hAnsi="仿宋" w:eastAsia="仿宋"/>
                <w:smallCaps/>
                <w:szCs w:val="21"/>
              </w:rPr>
            </w:pPr>
          </w:p>
          <w:p w14:paraId="4166F8D1">
            <w:pPr>
              <w:ind w:firstLine="5460" w:firstLineChars="2600"/>
              <w:rPr>
                <w:rFonts w:ascii="仿宋" w:hAnsi="仿宋" w:eastAsia="仿宋"/>
                <w:smallCaps/>
              </w:rPr>
            </w:pPr>
            <w:r>
              <w:rPr>
                <w:rFonts w:hint="eastAsia" w:ascii="仿宋" w:hAnsi="仿宋" w:eastAsia="仿宋"/>
                <w:smallCaps/>
                <w:szCs w:val="21"/>
              </w:rPr>
              <w:t xml:space="preserve">日期： </w:t>
            </w:r>
            <w:r>
              <w:rPr>
                <w:rFonts w:ascii="仿宋" w:hAnsi="仿宋" w:eastAsia="仿宋"/>
                <w:smallCaps/>
                <w:szCs w:val="21"/>
              </w:rPr>
              <w:t xml:space="preserve">    </w:t>
            </w:r>
            <w:r>
              <w:rPr>
                <w:rFonts w:hint="eastAsia" w:ascii="仿宋" w:hAnsi="仿宋" w:eastAsia="仿宋"/>
                <w:smallCaps/>
                <w:szCs w:val="21"/>
              </w:rPr>
              <w:t xml:space="preserve">年 </w:t>
            </w:r>
            <w:r>
              <w:rPr>
                <w:rFonts w:ascii="仿宋" w:hAnsi="仿宋" w:eastAsia="仿宋"/>
                <w:smallCaps/>
                <w:szCs w:val="21"/>
              </w:rPr>
              <w:t xml:space="preserve">   </w:t>
            </w:r>
            <w:r>
              <w:rPr>
                <w:rFonts w:hint="eastAsia" w:ascii="仿宋" w:hAnsi="仿宋" w:eastAsia="仿宋"/>
                <w:smallCaps/>
                <w:szCs w:val="21"/>
              </w:rPr>
              <w:t xml:space="preserve">月 </w:t>
            </w:r>
            <w:r>
              <w:rPr>
                <w:rFonts w:ascii="仿宋" w:hAnsi="仿宋" w:eastAsia="仿宋"/>
                <w:smallCaps/>
                <w:szCs w:val="21"/>
              </w:rPr>
              <w:t xml:space="preserve">    </w:t>
            </w:r>
            <w:r>
              <w:rPr>
                <w:rFonts w:hint="eastAsia" w:ascii="仿宋" w:hAnsi="仿宋" w:eastAsia="仿宋"/>
                <w:smallCaps/>
                <w:szCs w:val="21"/>
              </w:rPr>
              <w:t>日</w:t>
            </w:r>
            <w:bookmarkEnd w:id="1"/>
          </w:p>
        </w:tc>
      </w:tr>
    </w:tbl>
    <w:p w14:paraId="71267540">
      <w:pPr>
        <w:spacing w:before="156" w:beforeLines="50"/>
        <w:rPr>
          <w:rFonts w:ascii="楷体" w:hAnsi="楷体" w:eastAsia="楷体"/>
        </w:rPr>
      </w:pPr>
      <w:r>
        <w:rPr>
          <w:rFonts w:hint="eastAsia" w:ascii="楷体" w:hAnsi="楷体" w:eastAsia="楷体"/>
        </w:rPr>
        <w:t>填写说明：</w:t>
      </w:r>
    </w:p>
    <w:p w14:paraId="6B6D0605">
      <w:pPr>
        <w:pStyle w:val="12"/>
        <w:numPr>
          <w:ilvl w:val="0"/>
          <w:numId w:val="2"/>
        </w:numPr>
        <w:ind w:firstLineChars="0"/>
        <w:rPr>
          <w:rFonts w:ascii="楷体" w:hAnsi="楷体" w:eastAsia="楷体"/>
          <w:smallCaps/>
        </w:rPr>
      </w:pPr>
      <w:r>
        <w:rPr>
          <w:rFonts w:hint="eastAsia" w:ascii="楷体" w:hAnsi="楷体" w:eastAsia="楷体"/>
        </w:rPr>
        <w:t>所有</w:t>
      </w:r>
      <w:r>
        <w:rPr>
          <w:rFonts w:hint="eastAsia" w:ascii="楷体" w:hAnsi="楷体" w:eastAsia="楷体"/>
          <w:smallCaps/>
          <w:lang w:eastAsia="zh-CN"/>
        </w:rPr>
        <w:t>□</w:t>
      </w:r>
      <w:r>
        <w:rPr>
          <w:rFonts w:hint="eastAsia" w:ascii="楷体" w:hAnsi="楷体" w:eastAsia="楷体"/>
          <w:smallCaps/>
        </w:rPr>
        <w:t>可根据需要变化为</w:t>
      </w:r>
      <w:r>
        <w:rPr>
          <w:rFonts w:hint="eastAsia" w:ascii="楷体" w:hAnsi="楷体" w:eastAsia="楷体"/>
          <w:smallCaps/>
          <w:lang w:eastAsia="zh-CN"/>
        </w:rPr>
        <w:t>☑</w:t>
      </w:r>
      <w:r>
        <w:rPr>
          <w:rFonts w:hint="eastAsia" w:ascii="楷体" w:hAnsi="楷体" w:eastAsia="楷体"/>
          <w:smallCaps/>
        </w:rPr>
        <w:t>（</w:t>
      </w:r>
      <w:r>
        <w:rPr>
          <w:rFonts w:hint="eastAsia" w:ascii="楷体" w:hAnsi="楷体" w:eastAsia="楷体"/>
          <w:smallCaps/>
          <w:lang w:val="en-US" w:eastAsia="zh-CN"/>
        </w:rPr>
        <w:t>鼠标单击</w:t>
      </w:r>
      <w:r>
        <w:rPr>
          <w:rFonts w:hint="eastAsia" w:ascii="楷体" w:hAnsi="楷体" w:eastAsia="楷体"/>
          <w:smallCaps/>
          <w:lang w:eastAsia="zh-CN"/>
        </w:rPr>
        <w:t>□</w:t>
      </w:r>
      <w:bookmarkStart w:id="2" w:name="_GoBack"/>
      <w:bookmarkEnd w:id="2"/>
      <w:r>
        <w:rPr>
          <w:rFonts w:hint="eastAsia" w:ascii="楷体" w:hAnsi="楷体" w:eastAsia="楷体"/>
          <w:smallCaps/>
        </w:rPr>
        <w:t>）；</w:t>
      </w:r>
    </w:p>
    <w:p w14:paraId="508CCBB3">
      <w:pPr>
        <w:pStyle w:val="12"/>
        <w:numPr>
          <w:ilvl w:val="0"/>
          <w:numId w:val="2"/>
        </w:numPr>
        <w:ind w:firstLineChars="0"/>
        <w:rPr>
          <w:rFonts w:ascii="楷体" w:hAnsi="楷体" w:eastAsia="楷体"/>
        </w:rPr>
      </w:pPr>
      <w:r>
        <w:rPr>
          <w:rFonts w:hint="eastAsia" w:ascii="楷体" w:hAnsi="楷体" w:eastAsia="楷体"/>
        </w:rPr>
        <w:t>“作者及其分工比例”以及“相关文件”可根据需要增加或减少项目或行数；</w:t>
      </w:r>
    </w:p>
    <w:p w14:paraId="446F82CB">
      <w:pPr>
        <w:pStyle w:val="12"/>
        <w:numPr>
          <w:ilvl w:val="0"/>
          <w:numId w:val="2"/>
        </w:numPr>
        <w:ind w:firstLineChars="0"/>
        <w:rPr>
          <w:rFonts w:ascii="楷体" w:hAnsi="楷体" w:eastAsia="楷体"/>
        </w:rPr>
      </w:pPr>
      <w:r>
        <w:rPr>
          <w:rFonts w:hint="eastAsia" w:ascii="楷体" w:hAnsi="楷体" w:eastAsia="楷体"/>
        </w:rPr>
        <w:t>“作者及其分工比例”中的“姓名1”等，修改为作者具体姓名；</w:t>
      </w:r>
    </w:p>
    <w:p w14:paraId="04F98DC0">
      <w:pPr>
        <w:pStyle w:val="12"/>
        <w:numPr>
          <w:ilvl w:val="0"/>
          <w:numId w:val="2"/>
        </w:numPr>
        <w:ind w:firstLineChars="0"/>
        <w:rPr>
          <w:rFonts w:ascii="楷体" w:hAnsi="楷体" w:eastAsia="楷体"/>
        </w:rPr>
      </w:pPr>
      <w:r>
        <w:rPr>
          <w:rFonts w:hint="eastAsia" w:ascii="楷体" w:hAnsi="楷体" w:eastAsia="楷体"/>
        </w:rPr>
        <w:t>“相关文件”是指提交上传的，或不需要提交上传，但本作品涉及的所有文件，建议分类别填写；</w:t>
      </w:r>
    </w:p>
    <w:p w14:paraId="39C06FA4">
      <w:pPr>
        <w:pStyle w:val="12"/>
        <w:numPr>
          <w:ilvl w:val="0"/>
          <w:numId w:val="2"/>
        </w:numPr>
        <w:ind w:firstLineChars="0"/>
        <w:rPr>
          <w:rFonts w:ascii="楷体" w:hAnsi="楷体" w:eastAsia="楷体"/>
          <w:color w:val="000000" w:themeColor="text1"/>
          <w14:textFill>
            <w14:solidFill>
              <w14:schemeClr w14:val="tx1"/>
            </w14:solidFill>
          </w14:textFill>
        </w:rPr>
      </w:pPr>
      <w:r>
        <w:rPr>
          <w:rFonts w:hint="eastAsia" w:ascii="楷体" w:hAnsi="楷体" w:eastAsia="楷体"/>
          <w:color w:val="000000" w:themeColor="text1"/>
          <w14:textFill>
            <w14:solidFill>
              <w14:schemeClr w14:val="tx1"/>
            </w14:solidFill>
          </w14:textFill>
        </w:rPr>
        <w:t>请将</w:t>
      </w:r>
      <w:r>
        <w:rPr>
          <w:rFonts w:hint="eastAsia" w:ascii="楷体" w:hAnsi="楷体" w:eastAsia="楷体"/>
          <w:b/>
          <w:color w:val="000000" w:themeColor="text1"/>
          <w14:textFill>
            <w14:solidFill>
              <w14:schemeClr w14:val="tx1"/>
            </w14:solidFill>
          </w14:textFill>
        </w:rPr>
        <w:t>本表以P</w:t>
      </w:r>
      <w:r>
        <w:rPr>
          <w:rFonts w:ascii="楷体" w:hAnsi="楷体" w:eastAsia="楷体"/>
          <w:b/>
          <w:color w:val="000000" w:themeColor="text1"/>
          <w14:textFill>
            <w14:solidFill>
              <w14:schemeClr w14:val="tx1"/>
            </w14:solidFill>
          </w14:textFill>
        </w:rPr>
        <w:t>DF</w:t>
      </w:r>
      <w:r>
        <w:rPr>
          <w:rFonts w:hint="eastAsia" w:ascii="楷体" w:hAnsi="楷体" w:eastAsia="楷体"/>
          <w:b/>
          <w:color w:val="000000" w:themeColor="text1"/>
          <w14:textFill>
            <w14:solidFill>
              <w14:schemeClr w14:val="tx1"/>
            </w14:solidFill>
          </w14:textFill>
        </w:rPr>
        <w:t>格式</w:t>
      </w:r>
      <w:r>
        <w:rPr>
          <w:rFonts w:hint="eastAsia" w:ascii="楷体" w:hAnsi="楷体" w:eastAsia="楷体"/>
          <w:color w:val="000000" w:themeColor="text1"/>
          <w14:textFill>
            <w14:solidFill>
              <w14:schemeClr w14:val="tx1"/>
            </w14:solidFill>
          </w14:textFill>
        </w:rPr>
        <w:t>上传到作品目录的“</w:t>
      </w:r>
      <w:r>
        <w:rPr>
          <w:rFonts w:ascii="楷体" w:hAnsi="楷体" w:eastAsia="楷体"/>
          <w:color w:val="000000" w:themeColor="text1"/>
          <w14:textFill>
            <w14:solidFill>
              <w14:schemeClr w14:val="tx1"/>
            </w14:solidFill>
          </w14:textFill>
        </w:rPr>
        <w:t>03</w:t>
      </w:r>
      <w:r>
        <w:rPr>
          <w:rFonts w:hint="eastAsia" w:ascii="楷体" w:hAnsi="楷体" w:eastAsia="楷体"/>
          <w:color w:val="000000" w:themeColor="text1"/>
          <w14:textFill>
            <w14:solidFill>
              <w14:schemeClr w14:val="tx1"/>
            </w14:solidFill>
          </w14:textFill>
        </w:rPr>
        <w:t>设计与开发文档”子目录中；</w:t>
      </w:r>
    </w:p>
    <w:p w14:paraId="0F6AE4CA">
      <w:pPr>
        <w:pStyle w:val="12"/>
        <w:numPr>
          <w:ilvl w:val="0"/>
          <w:numId w:val="2"/>
        </w:numPr>
        <w:ind w:firstLineChars="0"/>
        <w:rPr>
          <w:rFonts w:ascii="楷体" w:hAnsi="楷体" w:eastAsia="楷体"/>
        </w:rPr>
      </w:pPr>
      <w:r>
        <w:rPr>
          <w:rFonts w:hint="eastAsia" w:ascii="楷体" w:hAnsi="楷体" w:eastAsia="楷体"/>
        </w:rPr>
        <w:t>版权一栏，</w:t>
      </w:r>
      <w:r>
        <w:rPr>
          <w:rFonts w:hint="eastAsia" w:ascii="楷体" w:hAnsi="楷体" w:eastAsia="楷体"/>
          <w:color w:val="C00000"/>
        </w:rPr>
        <w:t>大数据主题赛，来自支持企业授权参赛师生用的数据、模型、文档等，填写在“授权方：_</w:t>
      </w:r>
      <w:r>
        <w:rPr>
          <w:rFonts w:ascii="楷体" w:hAnsi="楷体" w:eastAsia="楷体"/>
          <w:color w:val="C00000"/>
        </w:rPr>
        <w:t>______</w:t>
      </w:r>
      <w:r>
        <w:rPr>
          <w:rFonts w:hint="eastAsia" w:ascii="楷体" w:hAnsi="楷体" w:eastAsia="楷体"/>
          <w:color w:val="C00000"/>
        </w:rPr>
        <w:t>”一栏，且无需上传，但需要填写来源地址。</w:t>
      </w:r>
    </w:p>
    <w:p w14:paraId="47818E32">
      <w:pPr>
        <w:rPr>
          <w:rFonts w:ascii="楷体" w:hAnsi="楷体" w:eastAsia="楷体"/>
        </w:rPr>
      </w:pPr>
    </w:p>
    <w:p w14:paraId="3ADCAEE0">
      <w:pPr>
        <w:rPr>
          <w:rFonts w:ascii="楷体" w:hAnsi="楷体" w:eastAsia="楷体"/>
        </w:rPr>
      </w:pPr>
    </w:p>
    <w:p w14:paraId="1F490563">
      <w:pPr>
        <w:rPr>
          <w:rFonts w:ascii="楷体" w:hAnsi="楷体" w:eastAsia="楷体"/>
          <w:b/>
          <w:bCs/>
          <w:color w:val="000000" w:themeColor="text1"/>
          <w14:textFill>
            <w14:solidFill>
              <w14:schemeClr w14:val="tx1"/>
            </w14:solidFill>
          </w14:textFill>
        </w:rPr>
      </w:pPr>
      <w:r>
        <w:rPr>
          <w:rFonts w:hint="eastAsia" w:ascii="楷体" w:hAnsi="楷体" w:eastAsia="楷体"/>
          <w:b/>
          <w:bCs/>
          <w:color w:val="000000" w:themeColor="text1"/>
          <w14:textFill>
            <w14:solidFill>
              <w14:schemeClr w14:val="tx1"/>
            </w14:solidFill>
          </w14:textFill>
        </w:rPr>
        <w:t>作品目录示例：</w:t>
      </w:r>
    </w:p>
    <w:p w14:paraId="4F605C17">
      <w:pPr>
        <w:ind w:firstLine="180" w:firstLineChars="100"/>
        <w:rPr>
          <w:rFonts w:ascii="楷体" w:hAnsi="楷体" w:eastAsia="楷体"/>
          <w:color w:val="000000" w:themeColor="text1"/>
          <w:sz w:val="18"/>
          <w:szCs w:val="18"/>
          <w14:textFill>
            <w14:solidFill>
              <w14:schemeClr w14:val="tx1"/>
            </w14:solidFill>
          </w14:textFill>
        </w:rPr>
      </w:pPr>
      <w:r>
        <w:rPr>
          <w:rFonts w:ascii="楷体" w:hAnsi="楷体" w:eastAsia="楷体"/>
          <w:color w:val="000000" w:themeColor="text1"/>
          <w:sz w:val="18"/>
          <w:szCs w:val="18"/>
          <w14:textFill>
            <w14:solidFill>
              <w14:schemeClr w14:val="tx1"/>
            </w14:solidFill>
          </w14:textFill>
        </w:rPr>
        <w:t>202</w:t>
      </w:r>
      <w:r>
        <w:rPr>
          <w:rFonts w:hint="eastAsia" w:ascii="楷体" w:hAnsi="楷体" w:eastAsia="楷体"/>
          <w:color w:val="000000" w:themeColor="text1"/>
          <w:sz w:val="18"/>
          <w:szCs w:val="18"/>
          <w14:textFill>
            <w14:solidFill>
              <w14:schemeClr w14:val="tx1"/>
            </w14:solidFill>
          </w14:textFill>
        </w:rPr>
        <w:t>6</w:t>
      </w:r>
      <w:r>
        <w:rPr>
          <w:rFonts w:ascii="楷体" w:hAnsi="楷体" w:eastAsia="楷体"/>
          <w:color w:val="000000" w:themeColor="text1"/>
          <w:sz w:val="18"/>
          <w:szCs w:val="18"/>
          <w14:textFill>
            <w14:solidFill>
              <w14:schemeClr w14:val="tx1"/>
            </w14:solidFill>
          </w14:textFill>
        </w:rPr>
        <w:t>012345-参赛总文件夹</w:t>
      </w:r>
    </w:p>
    <w:p w14:paraId="3EB9AFE1">
      <w:pPr>
        <w:ind w:left="210" w:leftChars="100"/>
        <w:rPr>
          <w:rFonts w:ascii="楷体" w:hAnsi="楷体" w:eastAsia="楷体"/>
          <w:color w:val="000000" w:themeColor="text1"/>
          <w:sz w:val="18"/>
          <w:szCs w:val="18"/>
          <w14:textFill>
            <w14:solidFill>
              <w14:schemeClr w14:val="tx1"/>
            </w14:solidFill>
          </w14:textFill>
        </w:rPr>
      </w:pPr>
      <w:r>
        <w:rPr>
          <w:rFonts w:hint="eastAsia" w:ascii="楷体" w:hAnsi="楷体" w:eastAsia="楷体"/>
          <w:color w:val="000000" w:themeColor="text1"/>
          <w:sz w:val="18"/>
          <w:szCs w:val="18"/>
          <w14:textFill>
            <w14:solidFill>
              <w14:schemeClr w14:val="tx1"/>
            </w14:solidFill>
          </w14:textFill>
        </w:rPr>
        <w:t>├──</w:t>
      </w:r>
      <w:r>
        <w:rPr>
          <w:rFonts w:ascii="楷体" w:hAnsi="楷体" w:eastAsia="楷体"/>
          <w:color w:val="000000" w:themeColor="text1"/>
          <w:sz w:val="18"/>
          <w:szCs w:val="18"/>
          <w14:textFill>
            <w14:solidFill>
              <w14:schemeClr w14:val="tx1"/>
            </w14:solidFill>
          </w14:textFill>
        </w:rPr>
        <w:t xml:space="preserve"> 202</w:t>
      </w:r>
      <w:r>
        <w:rPr>
          <w:rFonts w:hint="eastAsia" w:ascii="楷体" w:hAnsi="楷体" w:eastAsia="楷体"/>
          <w:color w:val="000000" w:themeColor="text1"/>
          <w:sz w:val="18"/>
          <w:szCs w:val="18"/>
          <w14:textFill>
            <w14:solidFill>
              <w14:schemeClr w14:val="tx1"/>
            </w14:solidFill>
          </w14:textFill>
        </w:rPr>
        <w:t>6</w:t>
      </w:r>
      <w:r>
        <w:rPr>
          <w:rFonts w:ascii="楷体" w:hAnsi="楷体" w:eastAsia="楷体"/>
          <w:color w:val="000000" w:themeColor="text1"/>
          <w:sz w:val="18"/>
          <w:szCs w:val="18"/>
          <w14:textFill>
            <w14:solidFill>
              <w14:schemeClr w14:val="tx1"/>
            </w14:solidFill>
          </w14:textFill>
        </w:rPr>
        <w:t>012345-01作品与答辩材料</w:t>
      </w:r>
    </w:p>
    <w:p w14:paraId="749D1630">
      <w:pPr>
        <w:ind w:left="210" w:leftChars="100"/>
        <w:rPr>
          <w:rFonts w:ascii="楷体" w:hAnsi="楷体" w:eastAsia="楷体"/>
          <w:color w:val="000000" w:themeColor="text1"/>
          <w:sz w:val="18"/>
          <w:szCs w:val="18"/>
          <w14:textFill>
            <w14:solidFill>
              <w14:schemeClr w14:val="tx1"/>
            </w14:solidFill>
          </w14:textFill>
        </w:rPr>
      </w:pPr>
      <w:r>
        <w:rPr>
          <w:rFonts w:hint="eastAsia" w:ascii="楷体" w:hAnsi="楷体" w:eastAsia="楷体"/>
          <w:color w:val="000000" w:themeColor="text1"/>
          <w:sz w:val="18"/>
          <w:szCs w:val="18"/>
          <w14:textFill>
            <w14:solidFill>
              <w14:schemeClr w14:val="tx1"/>
            </w14:solidFill>
          </w14:textFill>
        </w:rPr>
        <w:t>├──</w:t>
      </w:r>
      <w:r>
        <w:rPr>
          <w:rFonts w:ascii="楷体" w:hAnsi="楷体" w:eastAsia="楷体"/>
          <w:color w:val="000000" w:themeColor="text1"/>
          <w:sz w:val="18"/>
          <w:szCs w:val="18"/>
          <w14:textFill>
            <w14:solidFill>
              <w14:schemeClr w14:val="tx1"/>
            </w14:solidFill>
          </w14:textFill>
        </w:rPr>
        <w:t xml:space="preserve"> 202</w:t>
      </w:r>
      <w:r>
        <w:rPr>
          <w:rFonts w:hint="eastAsia" w:ascii="楷体" w:hAnsi="楷体" w:eastAsia="楷体"/>
          <w:color w:val="000000" w:themeColor="text1"/>
          <w:sz w:val="18"/>
          <w:szCs w:val="18"/>
          <w14:textFill>
            <w14:solidFill>
              <w14:schemeClr w14:val="tx1"/>
            </w14:solidFill>
          </w14:textFill>
        </w:rPr>
        <w:t>6</w:t>
      </w:r>
      <w:r>
        <w:rPr>
          <w:rFonts w:ascii="楷体" w:hAnsi="楷体" w:eastAsia="楷体"/>
          <w:color w:val="000000" w:themeColor="text1"/>
          <w:sz w:val="18"/>
          <w:szCs w:val="18"/>
          <w14:textFill>
            <w14:solidFill>
              <w14:schemeClr w14:val="tx1"/>
            </w14:solidFill>
          </w14:textFill>
        </w:rPr>
        <w:t>012345-02素材与源码</w:t>
      </w:r>
    </w:p>
    <w:p w14:paraId="49692C45">
      <w:pPr>
        <w:ind w:left="210" w:leftChars="100"/>
        <w:rPr>
          <w:rFonts w:ascii="楷体" w:hAnsi="楷体" w:eastAsia="楷体"/>
          <w:color w:val="000000" w:themeColor="text1"/>
          <w:sz w:val="18"/>
          <w:szCs w:val="18"/>
          <w14:textFill>
            <w14:solidFill>
              <w14:schemeClr w14:val="tx1"/>
            </w14:solidFill>
          </w14:textFill>
        </w:rPr>
      </w:pPr>
      <w:r>
        <w:rPr>
          <w:rFonts w:hint="eastAsia" w:ascii="楷体" w:hAnsi="楷体" w:eastAsia="楷体"/>
          <w:color w:val="000000" w:themeColor="text1"/>
          <w:sz w:val="18"/>
          <w:szCs w:val="18"/>
          <w14:textFill>
            <w14:solidFill>
              <w14:schemeClr w14:val="tx1"/>
            </w14:solidFill>
          </w14:textFill>
        </w:rPr>
        <w:t>├──</w:t>
      </w:r>
      <w:r>
        <w:rPr>
          <w:rFonts w:ascii="楷体" w:hAnsi="楷体" w:eastAsia="楷体"/>
          <w:color w:val="000000" w:themeColor="text1"/>
          <w:sz w:val="18"/>
          <w:szCs w:val="18"/>
          <w14:textFill>
            <w14:solidFill>
              <w14:schemeClr w14:val="tx1"/>
            </w14:solidFill>
          </w14:textFill>
        </w:rPr>
        <w:t xml:space="preserve"> 202</w:t>
      </w:r>
      <w:r>
        <w:rPr>
          <w:rFonts w:hint="eastAsia" w:ascii="楷体" w:hAnsi="楷体" w:eastAsia="楷体"/>
          <w:color w:val="000000" w:themeColor="text1"/>
          <w:sz w:val="18"/>
          <w:szCs w:val="18"/>
          <w14:textFill>
            <w14:solidFill>
              <w14:schemeClr w14:val="tx1"/>
            </w14:solidFill>
          </w14:textFill>
        </w:rPr>
        <w:t>6</w:t>
      </w:r>
      <w:r>
        <w:rPr>
          <w:rFonts w:ascii="楷体" w:hAnsi="楷体" w:eastAsia="楷体"/>
          <w:color w:val="000000" w:themeColor="text1"/>
          <w:sz w:val="18"/>
          <w:szCs w:val="18"/>
          <w14:textFill>
            <w14:solidFill>
              <w14:schemeClr w14:val="tx1"/>
            </w14:solidFill>
          </w14:textFill>
        </w:rPr>
        <w:t>012345-03设计与开发文档</w:t>
      </w:r>
    </w:p>
    <w:p w14:paraId="62D41E38">
      <w:pPr>
        <w:ind w:left="210" w:leftChars="100"/>
        <w:rPr>
          <w:rFonts w:ascii="楷体" w:hAnsi="楷体" w:eastAsia="楷体"/>
          <w:color w:val="000000" w:themeColor="text1"/>
          <w:sz w:val="18"/>
          <w:szCs w:val="18"/>
          <w14:textFill>
            <w14:solidFill>
              <w14:schemeClr w14:val="tx1"/>
            </w14:solidFill>
          </w14:textFill>
        </w:rPr>
      </w:pPr>
      <w:r>
        <w:rPr>
          <w:rFonts w:hint="eastAsia" w:ascii="楷体" w:hAnsi="楷体" w:eastAsia="楷体"/>
          <w:color w:val="000000" w:themeColor="text1"/>
          <w:sz w:val="18"/>
          <w:szCs w:val="18"/>
          <w14:textFill>
            <w14:solidFill>
              <w14:schemeClr w14:val="tx1"/>
            </w14:solidFill>
          </w14:textFill>
        </w:rPr>
        <w:t>└──</w:t>
      </w:r>
      <w:r>
        <w:rPr>
          <w:rFonts w:ascii="楷体" w:hAnsi="楷体" w:eastAsia="楷体"/>
          <w:color w:val="000000" w:themeColor="text1"/>
          <w:sz w:val="18"/>
          <w:szCs w:val="18"/>
          <w14:textFill>
            <w14:solidFill>
              <w14:schemeClr w14:val="tx1"/>
            </w14:solidFill>
          </w14:textFill>
        </w:rPr>
        <w:t xml:space="preserve"> 202</w:t>
      </w:r>
      <w:r>
        <w:rPr>
          <w:rFonts w:hint="eastAsia" w:ascii="楷体" w:hAnsi="楷体" w:eastAsia="楷体"/>
          <w:color w:val="000000" w:themeColor="text1"/>
          <w:sz w:val="18"/>
          <w:szCs w:val="18"/>
          <w14:textFill>
            <w14:solidFill>
              <w14:schemeClr w14:val="tx1"/>
            </w14:solidFill>
          </w14:textFill>
        </w:rPr>
        <w:t>6</w:t>
      </w:r>
      <w:r>
        <w:rPr>
          <w:rFonts w:ascii="楷体" w:hAnsi="楷体" w:eastAsia="楷体"/>
          <w:color w:val="000000" w:themeColor="text1"/>
          <w:sz w:val="18"/>
          <w:szCs w:val="18"/>
          <w14:textFill>
            <w14:solidFill>
              <w14:schemeClr w14:val="tx1"/>
            </w14:solidFill>
          </w14:textFill>
        </w:rPr>
        <w:t>012345-04作品演示视频</w:t>
      </w:r>
    </w:p>
    <w:p w14:paraId="53CDF551">
      <w:pPr>
        <w:rPr>
          <w:rFonts w:ascii="楷体" w:hAnsi="楷体" w:eastAsia="楷体"/>
        </w:rPr>
      </w:pPr>
    </w:p>
    <w:sectPr>
      <w:pgSz w:w="11906" w:h="16838"/>
      <w:pgMar w:top="1440" w:right="1800" w:bottom="1440" w:left="1800"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55478C4-DFE6-48D8-9B79-14B7B67DAA19}"/>
  </w:font>
  <w:font w:name="Arial">
    <w:panose1 w:val="020B0604020202020204"/>
    <w:charset w:val="01"/>
    <w:family w:val="swiss"/>
    <w:pitch w:val="default"/>
    <w:sig w:usb0="E0002EFF" w:usb1="C000785B" w:usb2="00000009" w:usb3="00000000" w:csb0="400001FF" w:csb1="FFFF0000"/>
    <w:embedRegular r:id="rId2" w:fontKey="{6B16AA8B-D162-4510-B249-47010769C68F}"/>
  </w:font>
  <w:font w:name="黑体">
    <w:panose1 w:val="02010609060101010101"/>
    <w:charset w:val="86"/>
    <w:family w:val="auto"/>
    <w:pitch w:val="default"/>
    <w:sig w:usb0="800002BF" w:usb1="38CF7CFA" w:usb2="00000016" w:usb3="00000000" w:csb0="00040001" w:csb1="00000000"/>
    <w:embedRegular r:id="rId3" w:fontKey="{D4544B30-2953-4D0E-9108-8A2257E4A4BD}"/>
  </w:font>
  <w:font w:name="Courier New">
    <w:panose1 w:val="02070309020205020404"/>
    <w:charset w:val="01"/>
    <w:family w:val="modern"/>
    <w:pitch w:val="default"/>
    <w:sig w:usb0="E0002EFF" w:usb1="C0007843" w:usb2="00000009" w:usb3="00000000" w:csb0="400001FF" w:csb1="FFFF0000"/>
    <w:embedRegular r:id="rId4" w:fontKey="{5A0B9B77-FECC-4CFA-B561-B6B0080EE4E0}"/>
  </w:font>
  <w:font w:name="Symbol">
    <w:panose1 w:val="05050102010706020507"/>
    <w:charset w:val="02"/>
    <w:family w:val="roman"/>
    <w:pitch w:val="default"/>
    <w:sig w:usb0="00000000" w:usb1="00000000" w:usb2="00000000" w:usb3="00000000" w:csb0="80000000" w:csb1="00000000"/>
    <w:embedRegular r:id="rId5" w:fontKey="{EEE10462-900E-4C64-A5D3-39E2E47F3588}"/>
  </w:font>
  <w:font w:name="Calibri">
    <w:panose1 w:val="020F0502020204030204"/>
    <w:charset w:val="00"/>
    <w:family w:val="swiss"/>
    <w:pitch w:val="default"/>
    <w:sig w:usb0="E4002EFF" w:usb1="C200247B" w:usb2="00000009" w:usb3="00000000" w:csb0="200001FF" w:csb1="00000000"/>
    <w:embedRegular r:id="rId6" w:fontKey="{33050FB7-8F3A-42BD-8286-FE8394B7EDFF}"/>
  </w:font>
  <w:font w:name="等线">
    <w:panose1 w:val="02010600030101010101"/>
    <w:charset w:val="86"/>
    <w:family w:val="auto"/>
    <w:pitch w:val="default"/>
    <w:sig w:usb0="A00002BF" w:usb1="38CF7CFA" w:usb2="00000016" w:usb3="00000000" w:csb0="0004000F" w:csb1="00000000"/>
  </w:font>
  <w:font w:name="华文中宋">
    <w:panose1 w:val="02010600040101010101"/>
    <w:charset w:val="86"/>
    <w:family w:val="auto"/>
    <w:pitch w:val="default"/>
    <w:sig w:usb0="00000287" w:usb1="080F0000" w:usb2="00000000" w:usb3="00000000" w:csb0="0004009F" w:csb1="DFD70000"/>
    <w:embedRegular r:id="rId7" w:fontKey="{AEEA9CFD-C98F-4957-B56C-F17B15701281}"/>
  </w:font>
  <w:font w:name="仿宋">
    <w:panose1 w:val="02010609060101010101"/>
    <w:charset w:val="86"/>
    <w:family w:val="modern"/>
    <w:pitch w:val="default"/>
    <w:sig w:usb0="800002BF" w:usb1="38CF7CFA" w:usb2="00000016" w:usb3="00000000" w:csb0="00040001" w:csb1="00000000"/>
    <w:embedRegular r:id="rId8" w:fontKey="{F739A670-7FAC-46AD-BDB0-DBDC1CF48A92}"/>
  </w:font>
  <w:font w:name="楷体">
    <w:panose1 w:val="02010609060101010101"/>
    <w:charset w:val="86"/>
    <w:family w:val="modern"/>
    <w:pitch w:val="default"/>
    <w:sig w:usb0="800002BF" w:usb1="38CF7CFA" w:usb2="00000016" w:usb3="00000000" w:csb0="00040001" w:csb1="00000000"/>
    <w:embedRegular r:id="rId9" w:fontKey="{7018092C-1DB4-4ED8-87F2-001BF419751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F93A7A"/>
    <w:multiLevelType w:val="multilevel"/>
    <w:tmpl w:val="11F93A7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3209352C"/>
    <w:multiLevelType w:val="multilevel"/>
    <w:tmpl w:val="3209352C"/>
    <w:lvl w:ilvl="0" w:tentative="0">
      <w:start w:val="1"/>
      <w:numFmt w:val="japaneseCounting"/>
      <w:pStyle w:val="2"/>
      <w:lvlText w:val="第%1章"/>
      <w:lvlJc w:val="left"/>
      <w:pPr>
        <w:ind w:left="1545" w:hanging="154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9"/>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1946"/>
    <w:rsid w:val="00031396"/>
    <w:rsid w:val="0005273A"/>
    <w:rsid w:val="00060821"/>
    <w:rsid w:val="000767F8"/>
    <w:rsid w:val="00087568"/>
    <w:rsid w:val="00092344"/>
    <w:rsid w:val="000A37A2"/>
    <w:rsid w:val="000C5774"/>
    <w:rsid w:val="000D04BE"/>
    <w:rsid w:val="000E615E"/>
    <w:rsid w:val="00141637"/>
    <w:rsid w:val="00176E4C"/>
    <w:rsid w:val="001A7F71"/>
    <w:rsid w:val="00241DC9"/>
    <w:rsid w:val="00267EBD"/>
    <w:rsid w:val="002751B5"/>
    <w:rsid w:val="00294E59"/>
    <w:rsid w:val="002A1349"/>
    <w:rsid w:val="002A6D08"/>
    <w:rsid w:val="00351302"/>
    <w:rsid w:val="00361522"/>
    <w:rsid w:val="003A7A1C"/>
    <w:rsid w:val="003B6863"/>
    <w:rsid w:val="003B76E3"/>
    <w:rsid w:val="003C2FDA"/>
    <w:rsid w:val="003E0748"/>
    <w:rsid w:val="003F2DD3"/>
    <w:rsid w:val="00421946"/>
    <w:rsid w:val="004625C6"/>
    <w:rsid w:val="00466C79"/>
    <w:rsid w:val="00473E4B"/>
    <w:rsid w:val="0047415E"/>
    <w:rsid w:val="00496C59"/>
    <w:rsid w:val="004D3AE1"/>
    <w:rsid w:val="005006DF"/>
    <w:rsid w:val="005257F7"/>
    <w:rsid w:val="005448FF"/>
    <w:rsid w:val="005741CB"/>
    <w:rsid w:val="00577F92"/>
    <w:rsid w:val="005837F6"/>
    <w:rsid w:val="005A4C92"/>
    <w:rsid w:val="005C44A2"/>
    <w:rsid w:val="005F7E8D"/>
    <w:rsid w:val="006075F7"/>
    <w:rsid w:val="00611FAF"/>
    <w:rsid w:val="00612DB8"/>
    <w:rsid w:val="006757F6"/>
    <w:rsid w:val="00680BC9"/>
    <w:rsid w:val="0068424D"/>
    <w:rsid w:val="00685F3F"/>
    <w:rsid w:val="006A2D77"/>
    <w:rsid w:val="006C7537"/>
    <w:rsid w:val="006F4903"/>
    <w:rsid w:val="00712C0D"/>
    <w:rsid w:val="0071795A"/>
    <w:rsid w:val="00732054"/>
    <w:rsid w:val="007329A3"/>
    <w:rsid w:val="0076788F"/>
    <w:rsid w:val="007B275E"/>
    <w:rsid w:val="007C682F"/>
    <w:rsid w:val="007D5C0C"/>
    <w:rsid w:val="007E1354"/>
    <w:rsid w:val="00827C5F"/>
    <w:rsid w:val="00871C42"/>
    <w:rsid w:val="00875F7E"/>
    <w:rsid w:val="008B0508"/>
    <w:rsid w:val="008B637D"/>
    <w:rsid w:val="008E118B"/>
    <w:rsid w:val="008E7BB9"/>
    <w:rsid w:val="009232A7"/>
    <w:rsid w:val="00951643"/>
    <w:rsid w:val="00982A49"/>
    <w:rsid w:val="009A01CB"/>
    <w:rsid w:val="009F201A"/>
    <w:rsid w:val="009F2C40"/>
    <w:rsid w:val="00A06C9B"/>
    <w:rsid w:val="00A1528B"/>
    <w:rsid w:val="00A247D3"/>
    <w:rsid w:val="00A37322"/>
    <w:rsid w:val="00A62F18"/>
    <w:rsid w:val="00AA4E3D"/>
    <w:rsid w:val="00AF739C"/>
    <w:rsid w:val="00B03F97"/>
    <w:rsid w:val="00B11629"/>
    <w:rsid w:val="00B418EB"/>
    <w:rsid w:val="00B83C42"/>
    <w:rsid w:val="00B86728"/>
    <w:rsid w:val="00BB7D81"/>
    <w:rsid w:val="00C11400"/>
    <w:rsid w:val="00C20017"/>
    <w:rsid w:val="00C40D96"/>
    <w:rsid w:val="00C41761"/>
    <w:rsid w:val="00C46C6D"/>
    <w:rsid w:val="00C920B3"/>
    <w:rsid w:val="00CD1BB4"/>
    <w:rsid w:val="00CE7D32"/>
    <w:rsid w:val="00D27480"/>
    <w:rsid w:val="00D3745C"/>
    <w:rsid w:val="00D56F48"/>
    <w:rsid w:val="00D65F92"/>
    <w:rsid w:val="00D67CB3"/>
    <w:rsid w:val="00D9328C"/>
    <w:rsid w:val="00DA41E6"/>
    <w:rsid w:val="00DA4C9E"/>
    <w:rsid w:val="00DC3867"/>
    <w:rsid w:val="00DD372E"/>
    <w:rsid w:val="00DD5F34"/>
    <w:rsid w:val="00E00214"/>
    <w:rsid w:val="00E11FFF"/>
    <w:rsid w:val="00E1356D"/>
    <w:rsid w:val="00E77905"/>
    <w:rsid w:val="00E906DB"/>
    <w:rsid w:val="00E976DE"/>
    <w:rsid w:val="00EA490A"/>
    <w:rsid w:val="00EB4AB9"/>
    <w:rsid w:val="00EC4006"/>
    <w:rsid w:val="00ED0818"/>
    <w:rsid w:val="00ED1A1A"/>
    <w:rsid w:val="00ED48B6"/>
    <w:rsid w:val="00F0728D"/>
    <w:rsid w:val="00F446D5"/>
    <w:rsid w:val="00F87CF0"/>
    <w:rsid w:val="00FC40D5"/>
    <w:rsid w:val="00FE226A"/>
    <w:rsid w:val="00FF404E"/>
    <w:rsid w:val="08D545B4"/>
    <w:rsid w:val="237A3B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5"/>
    <w:autoRedefine/>
    <w:qFormat/>
    <w:uiPriority w:val="9"/>
    <w:pPr>
      <w:keepNext/>
      <w:keepLines/>
      <w:numPr>
        <w:ilvl w:val="0"/>
        <w:numId w:val="1"/>
      </w:numPr>
      <w:spacing w:before="340" w:after="330" w:line="578" w:lineRule="auto"/>
      <w:outlineLvl w:val="0"/>
    </w:pPr>
    <w:rPr>
      <w:rFonts w:eastAsia="黑体"/>
      <w:bCs/>
      <w:kern w:val="44"/>
      <w:sz w:val="44"/>
      <w:szCs w:val="44"/>
      <w:lang w:val="zh-CN"/>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ody Text"/>
    <w:basedOn w:val="1"/>
    <w:link w:val="11"/>
    <w:unhideWhenUsed/>
    <w:qFormat/>
    <w:uiPriority w:val="99"/>
    <w:pPr>
      <w:spacing w:after="120"/>
    </w:pPr>
  </w:style>
  <w:style w:type="paragraph" w:styleId="4">
    <w:name w:val="footer"/>
    <w:basedOn w:val="1"/>
    <w:link w:val="14"/>
    <w:unhideWhenUsed/>
    <w:qFormat/>
    <w:uiPriority w:val="99"/>
    <w:pPr>
      <w:tabs>
        <w:tab w:val="center" w:pos="4153"/>
        <w:tab w:val="right" w:pos="8306"/>
      </w:tabs>
      <w:snapToGrid w:val="0"/>
      <w:jc w:val="left"/>
    </w:pPr>
    <w:rPr>
      <w:sz w:val="18"/>
      <w:szCs w:val="18"/>
    </w:rPr>
  </w:style>
  <w:style w:type="paragraph" w:styleId="5">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autoRedefine/>
    <w:unhideWhenUsed/>
    <w:qFormat/>
    <w:uiPriority w:val="39"/>
    <w:pPr>
      <w:tabs>
        <w:tab w:val="left" w:pos="1050"/>
        <w:tab w:val="right" w:leader="dot" w:pos="8296"/>
      </w:tabs>
    </w:pPr>
    <w:rPr>
      <w:b/>
      <w:sz w:val="28"/>
      <w:szCs w:val="28"/>
    </w:rPr>
  </w:style>
  <w:style w:type="table" w:styleId="8">
    <w:name w:val="Table Grid"/>
    <w:basedOn w:val="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Hyperlink"/>
    <w:basedOn w:val="9"/>
    <w:unhideWhenUsed/>
    <w:qFormat/>
    <w:uiPriority w:val="99"/>
    <w:rPr>
      <w:color w:val="0000FF"/>
      <w:u w:val="single"/>
    </w:rPr>
  </w:style>
  <w:style w:type="character" w:customStyle="1" w:styleId="11">
    <w:name w:val="正文文本 字符"/>
    <w:basedOn w:val="9"/>
    <w:link w:val="3"/>
    <w:qFormat/>
    <w:uiPriority w:val="99"/>
  </w:style>
  <w:style w:type="paragraph" w:styleId="12">
    <w:name w:val="List Paragraph"/>
    <w:basedOn w:val="1"/>
    <w:qFormat/>
    <w:uiPriority w:val="34"/>
    <w:pPr>
      <w:ind w:firstLine="420" w:firstLineChars="200"/>
    </w:pPr>
  </w:style>
  <w:style w:type="character" w:customStyle="1" w:styleId="13">
    <w:name w:val="页眉 字符"/>
    <w:basedOn w:val="9"/>
    <w:link w:val="5"/>
    <w:qFormat/>
    <w:uiPriority w:val="99"/>
    <w:rPr>
      <w:sz w:val="18"/>
      <w:szCs w:val="18"/>
    </w:rPr>
  </w:style>
  <w:style w:type="character" w:customStyle="1" w:styleId="14">
    <w:name w:val="页脚 字符"/>
    <w:basedOn w:val="9"/>
    <w:link w:val="4"/>
    <w:qFormat/>
    <w:uiPriority w:val="99"/>
    <w:rPr>
      <w:sz w:val="18"/>
      <w:szCs w:val="18"/>
    </w:rPr>
  </w:style>
  <w:style w:type="character" w:customStyle="1" w:styleId="15">
    <w:name w:val="标题 1 字符"/>
    <w:basedOn w:val="9"/>
    <w:link w:val="2"/>
    <w:qFormat/>
    <w:uiPriority w:val="9"/>
    <w:rPr>
      <w:rFonts w:eastAsia="黑体"/>
      <w:bCs/>
      <w:kern w:val="44"/>
      <w:sz w:val="44"/>
      <w:szCs w:val="44"/>
      <w:lang w:val="zh-CN"/>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3</Pages>
  <Words>1378</Words>
  <Characters>1495</Characters>
  <Lines>16</Lines>
  <Paragraphs>4</Paragraphs>
  <TotalTime>1</TotalTime>
  <ScaleCrop>false</ScaleCrop>
  <LinksUpToDate>false</LinksUpToDate>
  <CharactersWithSpaces>2096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2025-03-17T16:32:00Z</dcterms:created>
  <dc:creator>dengxifeng@pku.edu.cn</dc:creator>
  <cp:lastModifiedBy>北语李老师</cp:lastModifiedBy>
  <cp:lastPrinted>2020-04-27T09:16:00Z</cp:lastPrinted>
  <dcterms:modified xsi:type="dcterms:W3CDTF">2026-04-11T13:51:25Z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eyJoZGlkIjoiMzEwNTM5NzYwMDRjMzkwZTVkZjY2ODkwMGIxNGU0OTUiLCJ1c2VySWQiOiIyOTU4OTU1NzAifQ==</vt:lpwstr>
  </property>
  <property fmtid="{D5CDD505-2E9C-101B-9397-08002B2CF9AE}" pid="3" name="KSOProductBuildVer">
    <vt:lpwstr>2052-12.1.0.25225</vt:lpwstr>
  </property>
  <property fmtid="{D5CDD505-2E9C-101B-9397-08002B2CF9AE}" pid="4" name="ICV">
    <vt:lpwstr>C73058C078B4488598D77B056520226C_12</vt:lpwstr>
  </property>
</Properties>
</file>